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8CD9F" w14:textId="0066BDCF" w:rsidR="00C92EB3" w:rsidRPr="00FB250F" w:rsidRDefault="00C92EB3" w:rsidP="00C92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FB250F">
        <w:rPr>
          <w:rFonts w:eastAsia="Times New Roman" w:cstheme="minorHAnsi"/>
          <w:b/>
          <w:sz w:val="24"/>
          <w:szCs w:val="24"/>
          <w:lang w:eastAsia="pl-PL"/>
        </w:rPr>
        <w:t xml:space="preserve">Regulamin </w:t>
      </w:r>
      <w:r w:rsidR="00E03EEF" w:rsidRPr="00FB250F">
        <w:rPr>
          <w:rFonts w:eastAsia="Times New Roman" w:cstheme="minorHAnsi"/>
          <w:b/>
          <w:sz w:val="24"/>
          <w:szCs w:val="24"/>
          <w:lang w:eastAsia="pl-PL"/>
        </w:rPr>
        <w:t>stacji terenowej w Dobiegniewie</w:t>
      </w:r>
      <w:r w:rsidRPr="00FB250F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14:paraId="1CD52255" w14:textId="77777777" w:rsidR="00E03EEF" w:rsidRPr="00FB250F" w:rsidRDefault="00E03EEF" w:rsidP="00C92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B250F">
        <w:rPr>
          <w:rFonts w:eastAsia="Times New Roman" w:cstheme="minorHAnsi"/>
          <w:sz w:val="24"/>
          <w:szCs w:val="24"/>
          <w:lang w:eastAsia="pl-PL"/>
        </w:rPr>
        <w:tab/>
        <w:t xml:space="preserve"> </w:t>
      </w:r>
    </w:p>
    <w:p w14:paraId="3792DAFD" w14:textId="77777777" w:rsidR="00C92EB3" w:rsidRPr="00FB250F" w:rsidRDefault="00C92EB3" w:rsidP="00C92EB3">
      <w:pPr>
        <w:spacing w:before="100" w:beforeAutospacing="1" w:after="100" w:afterAutospacing="1" w:line="300" w:lineRule="atLeast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B250F">
        <w:rPr>
          <w:rFonts w:eastAsia="Times New Roman" w:cstheme="minorHAnsi"/>
          <w:b/>
          <w:bCs/>
          <w:sz w:val="24"/>
          <w:szCs w:val="24"/>
          <w:lang w:eastAsia="pl-PL"/>
        </w:rPr>
        <w:t>1. Postanowienia ogólne</w:t>
      </w:r>
    </w:p>
    <w:p w14:paraId="17E7FA06" w14:textId="77777777" w:rsidR="00C92EB3" w:rsidRPr="00FB250F" w:rsidRDefault="00C92EB3" w:rsidP="00C92EB3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pl-PL"/>
        </w:rPr>
      </w:pPr>
      <w:r w:rsidRPr="00FB250F">
        <w:rPr>
          <w:rFonts w:eastAsia="Times New Roman" w:cstheme="minorHAnsi"/>
          <w:sz w:val="24"/>
          <w:szCs w:val="24"/>
          <w:lang w:eastAsia="pl-PL"/>
        </w:rPr>
        <w:t>Stacj</w:t>
      </w:r>
      <w:r w:rsidR="006D1B35" w:rsidRPr="00FB250F">
        <w:rPr>
          <w:rFonts w:eastAsia="Times New Roman" w:cstheme="minorHAnsi"/>
          <w:sz w:val="24"/>
          <w:szCs w:val="24"/>
          <w:lang w:eastAsia="pl-PL"/>
        </w:rPr>
        <w:t>a</w:t>
      </w:r>
      <w:r w:rsidRPr="00FB250F">
        <w:rPr>
          <w:rFonts w:eastAsia="Times New Roman" w:cstheme="minorHAnsi"/>
          <w:sz w:val="24"/>
          <w:szCs w:val="24"/>
          <w:lang w:eastAsia="pl-PL"/>
        </w:rPr>
        <w:t xml:space="preserve"> terenow</w:t>
      </w:r>
      <w:r w:rsidR="006D1B35" w:rsidRPr="00FB250F">
        <w:rPr>
          <w:rFonts w:eastAsia="Times New Roman" w:cstheme="minorHAnsi"/>
          <w:sz w:val="24"/>
          <w:szCs w:val="24"/>
          <w:lang w:eastAsia="pl-PL"/>
        </w:rPr>
        <w:t>a</w:t>
      </w:r>
      <w:r w:rsidRPr="00FB250F">
        <w:rPr>
          <w:rFonts w:eastAsia="Times New Roman" w:cstheme="minorHAnsi"/>
          <w:sz w:val="24"/>
          <w:szCs w:val="24"/>
          <w:lang w:eastAsia="pl-PL"/>
        </w:rPr>
        <w:t xml:space="preserve"> stanowi jednostk</w:t>
      </w:r>
      <w:r w:rsidR="006D1B35" w:rsidRPr="00FB250F">
        <w:rPr>
          <w:rFonts w:eastAsia="Times New Roman" w:cstheme="minorHAnsi"/>
          <w:sz w:val="24"/>
          <w:szCs w:val="24"/>
          <w:lang w:eastAsia="pl-PL"/>
        </w:rPr>
        <w:t>ę</w:t>
      </w:r>
      <w:r w:rsidRPr="00FB250F">
        <w:rPr>
          <w:rFonts w:eastAsia="Times New Roman" w:cstheme="minorHAnsi"/>
          <w:sz w:val="24"/>
          <w:szCs w:val="24"/>
          <w:lang w:eastAsia="pl-PL"/>
        </w:rPr>
        <w:t xml:space="preserve"> pomocnicz</w:t>
      </w:r>
      <w:r w:rsidR="006D1B35" w:rsidRPr="00FB250F">
        <w:rPr>
          <w:rFonts w:eastAsia="Times New Roman" w:cstheme="minorHAnsi"/>
          <w:sz w:val="24"/>
          <w:szCs w:val="24"/>
          <w:lang w:eastAsia="pl-PL"/>
        </w:rPr>
        <w:t>ą</w:t>
      </w:r>
      <w:r w:rsidRPr="00FB250F">
        <w:rPr>
          <w:rFonts w:eastAsia="Times New Roman" w:cstheme="minorHAnsi"/>
          <w:sz w:val="24"/>
          <w:szCs w:val="24"/>
          <w:lang w:eastAsia="pl-PL"/>
        </w:rPr>
        <w:t xml:space="preserve"> Wydziału Nauk Biologicznych i Weterynaryjnych </w:t>
      </w:r>
      <w:r w:rsidR="006D1B35" w:rsidRPr="00FB250F">
        <w:rPr>
          <w:rFonts w:eastAsia="Times New Roman" w:cstheme="minorHAnsi"/>
          <w:sz w:val="24"/>
          <w:szCs w:val="24"/>
          <w:lang w:eastAsia="pl-PL"/>
        </w:rPr>
        <w:t>(</w:t>
      </w:r>
      <w:proofErr w:type="spellStart"/>
      <w:r w:rsidR="006D1B35" w:rsidRPr="00FB250F">
        <w:rPr>
          <w:rFonts w:eastAsia="Times New Roman" w:cstheme="minorHAnsi"/>
          <w:sz w:val="24"/>
          <w:szCs w:val="24"/>
          <w:lang w:eastAsia="pl-PL"/>
        </w:rPr>
        <w:t>WNBiW</w:t>
      </w:r>
      <w:proofErr w:type="spellEnd"/>
      <w:r w:rsidR="006D1B35" w:rsidRPr="00FB250F">
        <w:rPr>
          <w:rFonts w:eastAsia="Times New Roman" w:cstheme="minorHAnsi"/>
          <w:sz w:val="24"/>
          <w:szCs w:val="24"/>
          <w:lang w:eastAsia="pl-PL"/>
        </w:rPr>
        <w:t xml:space="preserve">) </w:t>
      </w:r>
      <w:r w:rsidRPr="00FB250F">
        <w:rPr>
          <w:rFonts w:eastAsia="Times New Roman" w:cstheme="minorHAnsi"/>
          <w:sz w:val="24"/>
          <w:szCs w:val="24"/>
          <w:lang w:eastAsia="pl-PL"/>
        </w:rPr>
        <w:t>Uniwersytetu Mikołaja Kopernika w Toruniu.</w:t>
      </w:r>
    </w:p>
    <w:p w14:paraId="396F710D" w14:textId="0431D1F5" w:rsidR="006D1B35" w:rsidRPr="00FB250F" w:rsidRDefault="006D1B35" w:rsidP="006D1B35">
      <w:pPr>
        <w:pStyle w:val="Akapitzlist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B250F">
        <w:rPr>
          <w:rFonts w:eastAsia="Times New Roman" w:cstheme="minorHAnsi"/>
          <w:sz w:val="24"/>
          <w:szCs w:val="24"/>
          <w:lang w:eastAsia="pl-PL"/>
        </w:rPr>
        <w:t xml:space="preserve">Celem funkcjonowania stacji terenowej w Dobiegniewie jest zapewnienie zaplecza badawczego i dydaktycznego dla pracowników, studentów i osób zaproszonych do wspólnych projektów badawczych i dydaktycznych </w:t>
      </w:r>
      <w:proofErr w:type="spellStart"/>
      <w:r w:rsidRPr="00FB250F">
        <w:rPr>
          <w:rFonts w:eastAsia="Times New Roman" w:cstheme="minorHAnsi"/>
          <w:sz w:val="24"/>
          <w:szCs w:val="24"/>
          <w:lang w:eastAsia="pl-PL"/>
        </w:rPr>
        <w:t>WNBiW</w:t>
      </w:r>
      <w:proofErr w:type="spellEnd"/>
      <w:r w:rsidRPr="00FB250F">
        <w:rPr>
          <w:rFonts w:eastAsia="Times New Roman" w:cstheme="minorHAnsi"/>
          <w:sz w:val="24"/>
          <w:szCs w:val="24"/>
          <w:lang w:eastAsia="pl-PL"/>
        </w:rPr>
        <w:t xml:space="preserve"> UMK w Toruniu</w:t>
      </w:r>
    </w:p>
    <w:p w14:paraId="0350D465" w14:textId="77777777" w:rsidR="00C92EB3" w:rsidRPr="00FB250F" w:rsidRDefault="00C92EB3" w:rsidP="00C92EB3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pl-PL"/>
        </w:rPr>
      </w:pPr>
      <w:r w:rsidRPr="00FB250F">
        <w:rPr>
          <w:rFonts w:eastAsia="Times New Roman" w:cstheme="minorHAnsi"/>
          <w:sz w:val="24"/>
          <w:szCs w:val="24"/>
          <w:lang w:eastAsia="pl-PL"/>
        </w:rPr>
        <w:t>Ze stacji mogą korzystać pracownicy i studenci UMK oraz współpracujących instytucji.</w:t>
      </w:r>
    </w:p>
    <w:p w14:paraId="4EF0E3E8" w14:textId="77777777" w:rsidR="00C92EB3" w:rsidRPr="00FB250F" w:rsidRDefault="00C92EB3" w:rsidP="00C92EB3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pl-PL"/>
        </w:rPr>
      </w:pPr>
      <w:r w:rsidRPr="00FB250F">
        <w:rPr>
          <w:rFonts w:eastAsia="Times New Roman" w:cstheme="minorHAnsi"/>
          <w:sz w:val="24"/>
          <w:szCs w:val="24"/>
          <w:lang w:eastAsia="pl-PL"/>
        </w:rPr>
        <w:t>Wszystki</w:t>
      </w:r>
      <w:r w:rsidR="006D1B35" w:rsidRPr="00FB250F">
        <w:rPr>
          <w:rFonts w:eastAsia="Times New Roman" w:cstheme="minorHAnsi"/>
          <w:sz w:val="24"/>
          <w:szCs w:val="24"/>
          <w:lang w:eastAsia="pl-PL"/>
        </w:rPr>
        <w:t>e osoby</w:t>
      </w:r>
      <w:r w:rsidRPr="00FB250F">
        <w:rPr>
          <w:rFonts w:eastAsia="Times New Roman" w:cstheme="minorHAnsi"/>
          <w:sz w:val="24"/>
          <w:szCs w:val="24"/>
          <w:lang w:eastAsia="pl-PL"/>
        </w:rPr>
        <w:t xml:space="preserve"> przebywają</w:t>
      </w:r>
      <w:r w:rsidR="006D1B35" w:rsidRPr="00FB250F">
        <w:rPr>
          <w:rFonts w:eastAsia="Times New Roman" w:cstheme="minorHAnsi"/>
          <w:sz w:val="24"/>
          <w:szCs w:val="24"/>
          <w:lang w:eastAsia="pl-PL"/>
        </w:rPr>
        <w:t>ce</w:t>
      </w:r>
      <w:r w:rsidRPr="00FB250F">
        <w:rPr>
          <w:rFonts w:eastAsia="Times New Roman" w:cstheme="minorHAnsi"/>
          <w:sz w:val="24"/>
          <w:szCs w:val="24"/>
          <w:lang w:eastAsia="pl-PL"/>
        </w:rPr>
        <w:t xml:space="preserve"> w stacj</w:t>
      </w:r>
      <w:r w:rsidR="006D1B35" w:rsidRPr="00FB250F">
        <w:rPr>
          <w:rFonts w:eastAsia="Times New Roman" w:cstheme="minorHAnsi"/>
          <w:sz w:val="24"/>
          <w:szCs w:val="24"/>
          <w:lang w:eastAsia="pl-PL"/>
        </w:rPr>
        <w:t>i</w:t>
      </w:r>
      <w:r w:rsidRPr="00FB250F">
        <w:rPr>
          <w:rFonts w:eastAsia="Times New Roman" w:cstheme="minorHAnsi"/>
          <w:sz w:val="24"/>
          <w:szCs w:val="24"/>
          <w:lang w:eastAsia="pl-PL"/>
        </w:rPr>
        <w:t xml:space="preserve"> obowiązuje dbałość o </w:t>
      </w:r>
      <w:r w:rsidR="006D1B35" w:rsidRPr="00FB250F">
        <w:rPr>
          <w:rFonts w:eastAsia="Times New Roman" w:cstheme="minorHAnsi"/>
          <w:sz w:val="24"/>
          <w:szCs w:val="24"/>
          <w:lang w:eastAsia="pl-PL"/>
        </w:rPr>
        <w:t>jej</w:t>
      </w:r>
      <w:r w:rsidRPr="00FB250F">
        <w:rPr>
          <w:rFonts w:eastAsia="Times New Roman" w:cstheme="minorHAnsi"/>
          <w:sz w:val="24"/>
          <w:szCs w:val="24"/>
          <w:lang w:eastAsia="pl-PL"/>
        </w:rPr>
        <w:t xml:space="preserve"> dobry stan, czystość i z</w:t>
      </w:r>
      <w:r w:rsidR="006D1B35" w:rsidRPr="00FB250F">
        <w:rPr>
          <w:rFonts w:eastAsia="Times New Roman" w:cstheme="minorHAnsi"/>
          <w:sz w:val="24"/>
          <w:szCs w:val="24"/>
          <w:lang w:eastAsia="pl-PL"/>
        </w:rPr>
        <w:t xml:space="preserve">najdujące się na terenie stacji </w:t>
      </w:r>
      <w:r w:rsidRPr="00FB250F">
        <w:rPr>
          <w:rFonts w:eastAsia="Times New Roman" w:cstheme="minorHAnsi"/>
          <w:sz w:val="24"/>
          <w:szCs w:val="24"/>
          <w:lang w:eastAsia="pl-PL"/>
        </w:rPr>
        <w:t>mienie.</w:t>
      </w:r>
    </w:p>
    <w:p w14:paraId="0A64247D" w14:textId="77777777" w:rsidR="00C92EB3" w:rsidRPr="00FB250F" w:rsidRDefault="00C92EB3" w:rsidP="00C92EB3">
      <w:pPr>
        <w:spacing w:before="100" w:beforeAutospacing="1" w:after="100" w:afterAutospacing="1" w:line="300" w:lineRule="atLeast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B250F">
        <w:rPr>
          <w:rFonts w:eastAsia="Times New Roman" w:cstheme="minorHAnsi"/>
          <w:b/>
          <w:bCs/>
          <w:sz w:val="24"/>
          <w:szCs w:val="24"/>
          <w:lang w:eastAsia="pl-PL"/>
        </w:rPr>
        <w:t>2. Zasady korzystania ze stacji</w:t>
      </w:r>
    </w:p>
    <w:p w14:paraId="3ED8746D" w14:textId="3C845B91" w:rsidR="00E8260E" w:rsidRPr="00FB250F" w:rsidRDefault="00C92EB3" w:rsidP="00E8260E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pl-PL"/>
        </w:rPr>
      </w:pPr>
      <w:r w:rsidRPr="00FB250F">
        <w:rPr>
          <w:rFonts w:eastAsia="Times New Roman" w:cstheme="minorHAnsi"/>
          <w:sz w:val="24"/>
          <w:szCs w:val="24"/>
          <w:lang w:eastAsia="pl-PL"/>
        </w:rPr>
        <w:t>Termin planowanego pobytu</w:t>
      </w:r>
      <w:r w:rsidR="0014356D" w:rsidRPr="00FB250F">
        <w:rPr>
          <w:rFonts w:eastAsia="Times New Roman" w:cstheme="minorHAnsi"/>
          <w:sz w:val="24"/>
          <w:szCs w:val="24"/>
          <w:lang w:eastAsia="pl-PL"/>
        </w:rPr>
        <w:t xml:space="preserve">, jak również </w:t>
      </w:r>
      <w:r w:rsidR="00E8260E" w:rsidRPr="00FB250F">
        <w:rPr>
          <w:rFonts w:eastAsia="Times New Roman" w:cstheme="minorHAnsi"/>
          <w:sz w:val="24"/>
          <w:szCs w:val="24"/>
          <w:lang w:eastAsia="pl-PL"/>
        </w:rPr>
        <w:t>p</w:t>
      </w:r>
      <w:r w:rsidR="0014356D" w:rsidRPr="00FB250F">
        <w:rPr>
          <w:rFonts w:eastAsia="Times New Roman" w:cstheme="minorHAnsi"/>
          <w:sz w:val="24"/>
          <w:szCs w:val="24"/>
          <w:lang w:eastAsia="pl-PL"/>
        </w:rPr>
        <w:t>lanowan</w:t>
      </w:r>
      <w:r w:rsidR="00E8260E" w:rsidRPr="00FB250F">
        <w:rPr>
          <w:rFonts w:eastAsia="Times New Roman" w:cstheme="minorHAnsi"/>
          <w:sz w:val="24"/>
          <w:szCs w:val="24"/>
          <w:lang w:eastAsia="pl-PL"/>
        </w:rPr>
        <w:t>y</w:t>
      </w:r>
      <w:r w:rsidR="0014356D" w:rsidRPr="00FB250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8260E" w:rsidRPr="00FB250F">
        <w:rPr>
          <w:rFonts w:eastAsia="Times New Roman" w:cstheme="minorHAnsi"/>
          <w:sz w:val="24"/>
          <w:szCs w:val="24"/>
          <w:lang w:eastAsia="pl-PL"/>
        </w:rPr>
        <w:t xml:space="preserve">zakres korzystania ze stacji </w:t>
      </w:r>
      <w:r w:rsidRPr="00FB250F">
        <w:rPr>
          <w:rFonts w:eastAsia="Times New Roman" w:cstheme="minorHAnsi"/>
          <w:sz w:val="24"/>
          <w:szCs w:val="24"/>
          <w:lang w:eastAsia="pl-PL"/>
        </w:rPr>
        <w:t>należy uzgodnić z opiekunem stacji</w:t>
      </w:r>
      <w:r w:rsidR="00A5662C" w:rsidRPr="00FB250F">
        <w:rPr>
          <w:rFonts w:eastAsia="Times New Roman" w:cstheme="minorHAnsi"/>
          <w:sz w:val="24"/>
          <w:szCs w:val="24"/>
          <w:lang w:eastAsia="pl-PL"/>
        </w:rPr>
        <w:t xml:space="preserve"> na 7 dni p</w:t>
      </w:r>
      <w:r w:rsidR="00E8260E" w:rsidRPr="00FB250F">
        <w:rPr>
          <w:rFonts w:eastAsia="Times New Roman" w:cstheme="minorHAnsi"/>
          <w:sz w:val="24"/>
          <w:szCs w:val="24"/>
          <w:lang w:eastAsia="pl-PL"/>
        </w:rPr>
        <w:t>.</w:t>
      </w:r>
    </w:p>
    <w:p w14:paraId="10F7491A" w14:textId="77777777" w:rsidR="00C92EB3" w:rsidRPr="00FB250F" w:rsidRDefault="00E8260E" w:rsidP="00E8260E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pl-PL"/>
        </w:rPr>
      </w:pPr>
      <w:r w:rsidRPr="00FB250F">
        <w:rPr>
          <w:rFonts w:eastAsia="Times New Roman" w:cstheme="minorHAnsi"/>
          <w:sz w:val="24"/>
          <w:szCs w:val="24"/>
          <w:lang w:eastAsia="pl-PL"/>
        </w:rPr>
        <w:t>Studenci przebywający na terenie stacji w czasie zajęć terenowych mają obowiązek wykonywania poleceń opiekuna grupy.</w:t>
      </w:r>
    </w:p>
    <w:p w14:paraId="79BC1334" w14:textId="77777777" w:rsidR="00E8260E" w:rsidRPr="00FB250F" w:rsidRDefault="00E8260E" w:rsidP="00E8260E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pl-PL"/>
        </w:rPr>
      </w:pPr>
      <w:r w:rsidRPr="00FB250F">
        <w:rPr>
          <w:rFonts w:eastAsia="Times New Roman" w:cstheme="minorHAnsi"/>
          <w:sz w:val="24"/>
          <w:szCs w:val="24"/>
          <w:lang w:eastAsia="pl-PL"/>
        </w:rPr>
        <w:t>Pobyt odbywa się w obecności upoważnionego przez opiekuna stacji pracownika UMK.</w:t>
      </w:r>
    </w:p>
    <w:p w14:paraId="3F39AAE6" w14:textId="77777777" w:rsidR="00C92EB3" w:rsidRPr="00FB250F" w:rsidRDefault="00C92EB3" w:rsidP="00C92EB3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pl-PL"/>
        </w:rPr>
      </w:pPr>
      <w:r w:rsidRPr="00FB250F">
        <w:rPr>
          <w:rFonts w:eastAsia="Times New Roman" w:cstheme="minorHAnsi"/>
          <w:sz w:val="24"/>
          <w:szCs w:val="24"/>
          <w:lang w:eastAsia="pl-PL"/>
        </w:rPr>
        <w:t xml:space="preserve">W stacjach nie mogą być przyjmowane osoby </w:t>
      </w:r>
      <w:r w:rsidR="00E8260E" w:rsidRPr="00FB250F">
        <w:rPr>
          <w:rFonts w:eastAsia="Times New Roman" w:cstheme="minorHAnsi"/>
          <w:sz w:val="24"/>
          <w:szCs w:val="24"/>
          <w:lang w:eastAsia="pl-PL"/>
        </w:rPr>
        <w:t xml:space="preserve">nieupoważnione. </w:t>
      </w:r>
    </w:p>
    <w:p w14:paraId="225E20E2" w14:textId="77777777" w:rsidR="00C92EB3" w:rsidRPr="00FB250F" w:rsidRDefault="00C92EB3" w:rsidP="00C92EB3">
      <w:pPr>
        <w:spacing w:before="100" w:beforeAutospacing="1" w:after="100" w:afterAutospacing="1" w:line="300" w:lineRule="atLeast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B250F">
        <w:rPr>
          <w:rFonts w:eastAsia="Times New Roman" w:cstheme="minorHAnsi"/>
          <w:b/>
          <w:bCs/>
          <w:sz w:val="24"/>
          <w:szCs w:val="24"/>
          <w:lang w:eastAsia="pl-PL"/>
        </w:rPr>
        <w:t>3. Przepisy szczegółowe</w:t>
      </w:r>
    </w:p>
    <w:p w14:paraId="10204416" w14:textId="77777777" w:rsidR="00C03167" w:rsidRPr="00FB250F" w:rsidRDefault="00C03167" w:rsidP="00C03167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pl-PL"/>
        </w:rPr>
      </w:pPr>
      <w:r w:rsidRPr="00FB250F">
        <w:rPr>
          <w:rFonts w:eastAsia="Times New Roman" w:cstheme="minorHAnsi"/>
          <w:sz w:val="24"/>
          <w:szCs w:val="24"/>
          <w:lang w:eastAsia="pl-PL"/>
        </w:rPr>
        <w:t>Klucze do stacji są w posiadaniu jej opiekuna.</w:t>
      </w:r>
    </w:p>
    <w:p w14:paraId="40E0CC7F" w14:textId="77777777" w:rsidR="00C03167" w:rsidRPr="00FB250F" w:rsidRDefault="00C03167" w:rsidP="00C03167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pl-PL"/>
        </w:rPr>
      </w:pPr>
      <w:r w:rsidRPr="00FB250F">
        <w:rPr>
          <w:rFonts w:eastAsia="Times New Roman" w:cstheme="minorHAnsi"/>
          <w:sz w:val="24"/>
          <w:szCs w:val="24"/>
          <w:lang w:eastAsia="pl-PL"/>
        </w:rPr>
        <w:t>Pobranie kluczy do stacji jest jednoznaczne z akceptacją jej regulaminu.</w:t>
      </w:r>
    </w:p>
    <w:p w14:paraId="0B11E913" w14:textId="77777777" w:rsidR="00C03167" w:rsidRPr="00FB250F" w:rsidRDefault="00C03167" w:rsidP="00C03167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pl-PL"/>
        </w:rPr>
      </w:pPr>
      <w:r w:rsidRPr="00FB250F">
        <w:rPr>
          <w:rFonts w:eastAsia="Times New Roman" w:cstheme="minorHAnsi"/>
          <w:sz w:val="24"/>
          <w:szCs w:val="24"/>
          <w:lang w:eastAsia="pl-PL"/>
        </w:rPr>
        <w:t>Cisza nocna obowiązuje w stacji od 22:00 do 6:00.</w:t>
      </w:r>
    </w:p>
    <w:p w14:paraId="49273593" w14:textId="77777777" w:rsidR="00C92EB3" w:rsidRPr="00FB250F" w:rsidRDefault="00C92EB3" w:rsidP="00C92EB3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pl-PL"/>
        </w:rPr>
      </w:pPr>
      <w:r w:rsidRPr="00FB250F">
        <w:rPr>
          <w:rFonts w:eastAsia="Times New Roman" w:cstheme="minorHAnsi"/>
          <w:sz w:val="24"/>
          <w:szCs w:val="24"/>
          <w:lang w:eastAsia="pl-PL"/>
        </w:rPr>
        <w:t>Używanie otwartego ognia jest zabronione w budynkach stacji.</w:t>
      </w:r>
    </w:p>
    <w:p w14:paraId="003F20AC" w14:textId="77777777" w:rsidR="00C92EB3" w:rsidRPr="00FB250F" w:rsidRDefault="00C92EB3" w:rsidP="00C92EB3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pl-PL"/>
        </w:rPr>
      </w:pPr>
      <w:r w:rsidRPr="00FB250F">
        <w:rPr>
          <w:rFonts w:eastAsia="Times New Roman" w:cstheme="minorHAnsi"/>
          <w:sz w:val="24"/>
          <w:szCs w:val="24"/>
          <w:lang w:eastAsia="pl-PL"/>
        </w:rPr>
        <w:t>Na terenie całej stacji obowiązuje bezwzględny zakaz palenia tytoniu i spożywania alkoholu.</w:t>
      </w:r>
    </w:p>
    <w:p w14:paraId="10D518EA" w14:textId="77777777" w:rsidR="00C03167" w:rsidRPr="00FB250F" w:rsidRDefault="00C92EB3" w:rsidP="00C03167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pl-PL"/>
        </w:rPr>
      </w:pPr>
      <w:r w:rsidRPr="00FB250F">
        <w:rPr>
          <w:rFonts w:eastAsia="Times New Roman" w:cstheme="minorHAnsi"/>
          <w:sz w:val="24"/>
          <w:szCs w:val="24"/>
          <w:lang w:eastAsia="pl-PL"/>
        </w:rPr>
        <w:t>Wszelkie zniszczenia i uszkodzenia przedmiotów stanowiących własność stacji należy zgłaszać opiekunowi stacji.</w:t>
      </w:r>
    </w:p>
    <w:p w14:paraId="5A2985DA" w14:textId="77777777" w:rsidR="00D04FDD" w:rsidRPr="00FB250F" w:rsidRDefault="00D04FDD" w:rsidP="00D04FDD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pl-PL"/>
        </w:rPr>
      </w:pPr>
      <w:r w:rsidRPr="00FB250F">
        <w:rPr>
          <w:rFonts w:eastAsia="Times New Roman" w:cstheme="minorHAnsi"/>
          <w:sz w:val="24"/>
          <w:szCs w:val="24"/>
          <w:lang w:eastAsia="pl-PL"/>
        </w:rPr>
        <w:t>Za powstałe szkody materialnie odpowiadają osoby, które je spowodowały.</w:t>
      </w:r>
    </w:p>
    <w:p w14:paraId="0600D0ED" w14:textId="77777777" w:rsidR="00C92EB3" w:rsidRPr="00FB250F" w:rsidRDefault="00C03167" w:rsidP="00C03167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pl-PL"/>
        </w:rPr>
      </w:pPr>
      <w:r w:rsidRPr="00FB250F">
        <w:rPr>
          <w:rFonts w:eastAsia="Times New Roman" w:cstheme="minorHAnsi"/>
          <w:sz w:val="24"/>
          <w:szCs w:val="24"/>
          <w:lang w:eastAsia="pl-PL"/>
        </w:rPr>
        <w:t>W przypadku przekroczenia regulaminu, opiekun stacji jest uprawniony do usunięcia ze stacji osoby naruszającej regulamin.</w:t>
      </w:r>
    </w:p>
    <w:p w14:paraId="685BB9C9" w14:textId="77777777" w:rsidR="00C92EB3" w:rsidRPr="00FB250F" w:rsidRDefault="00C92EB3" w:rsidP="00C92EB3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pl-PL"/>
        </w:rPr>
      </w:pPr>
      <w:r w:rsidRPr="00FB250F">
        <w:rPr>
          <w:rFonts w:eastAsia="Times New Roman" w:cstheme="minorHAnsi"/>
          <w:sz w:val="24"/>
          <w:szCs w:val="24"/>
          <w:lang w:eastAsia="pl-PL"/>
        </w:rPr>
        <w:t>Wykrycie działalności osób zewnętrznych związanej z kradzieżą mienia stacji lub jego uszkodzenia należy niezwłocznie zgłosić policji oraz opiekunowi stacji.</w:t>
      </w:r>
    </w:p>
    <w:p w14:paraId="00D396D2" w14:textId="77777777" w:rsidR="00C92EB3" w:rsidRPr="00FB250F" w:rsidRDefault="00C92EB3" w:rsidP="00C92EB3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pl-PL"/>
        </w:rPr>
      </w:pPr>
      <w:r w:rsidRPr="00FB250F">
        <w:rPr>
          <w:rFonts w:eastAsia="Times New Roman" w:cstheme="minorHAnsi"/>
          <w:sz w:val="24"/>
          <w:szCs w:val="24"/>
          <w:lang w:eastAsia="pl-PL"/>
        </w:rPr>
        <w:t>W stacji nie ma zatrudnionej osoby sprzątającej, stąd też wszyscy korzystający ze stacji są bezwzględnie zobowiązani do przestrzegania czystości i sprzątania po sobie.</w:t>
      </w:r>
    </w:p>
    <w:p w14:paraId="4B65D92F" w14:textId="77777777" w:rsidR="00C92EB3" w:rsidRPr="00FB250F" w:rsidRDefault="00C92EB3" w:rsidP="00C92EB3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pl-PL"/>
        </w:rPr>
      </w:pPr>
      <w:r w:rsidRPr="00FB250F">
        <w:rPr>
          <w:rFonts w:eastAsia="Times New Roman" w:cstheme="minorHAnsi"/>
          <w:sz w:val="24"/>
          <w:szCs w:val="24"/>
          <w:lang w:eastAsia="pl-PL"/>
        </w:rPr>
        <w:t>W przypadku braku środków czystości, worków na śmieci bądź sprzętów należy zgłosić się do opiekuna stacji.</w:t>
      </w:r>
    </w:p>
    <w:p w14:paraId="2E34F14A" w14:textId="77777777" w:rsidR="00C92EB3" w:rsidRPr="00FB250F" w:rsidRDefault="00C92EB3" w:rsidP="00C92EB3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pl-PL"/>
        </w:rPr>
      </w:pPr>
      <w:r w:rsidRPr="00FB250F">
        <w:rPr>
          <w:rFonts w:eastAsia="Times New Roman" w:cstheme="minorHAnsi"/>
          <w:sz w:val="24"/>
          <w:szCs w:val="24"/>
          <w:lang w:eastAsia="pl-PL"/>
        </w:rPr>
        <w:t>Przywożenie ze sobą zwierząt domowych (w tym psów i kotów) jest możliwe tylko i wyłącznie w uzgodnieniu z opiekunem stacji.</w:t>
      </w:r>
    </w:p>
    <w:p w14:paraId="28B4A506" w14:textId="77777777" w:rsidR="00C92EB3" w:rsidRPr="00FB250F" w:rsidRDefault="00C92EB3" w:rsidP="00C92EB3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pl-PL"/>
        </w:rPr>
      </w:pPr>
      <w:r w:rsidRPr="00FB250F">
        <w:rPr>
          <w:rFonts w:eastAsia="Times New Roman" w:cstheme="minorHAnsi"/>
          <w:sz w:val="24"/>
          <w:szCs w:val="24"/>
          <w:lang w:eastAsia="pl-PL"/>
        </w:rPr>
        <w:t>Za szkody spowodowane przez zwierzęta towarzyszące odpowiadają materialnie ich właściciele.</w:t>
      </w:r>
    </w:p>
    <w:p w14:paraId="352BA9AD" w14:textId="01E21A5B" w:rsidR="00C03167" w:rsidRPr="008920E1" w:rsidRDefault="00C03167" w:rsidP="008920E1">
      <w:pPr>
        <w:pStyle w:val="Akapitzlist"/>
        <w:numPr>
          <w:ilvl w:val="0"/>
          <w:numId w:val="11"/>
        </w:numPr>
        <w:spacing w:before="100" w:beforeAutospacing="1" w:after="100" w:afterAutospacing="1" w:line="300" w:lineRule="atLeast"/>
        <w:rPr>
          <w:rFonts w:eastAsia="Times New Roman" w:cstheme="minorHAnsi"/>
          <w:b/>
          <w:sz w:val="24"/>
          <w:szCs w:val="24"/>
          <w:lang w:eastAsia="pl-PL"/>
        </w:rPr>
      </w:pPr>
      <w:r w:rsidRPr="008920E1">
        <w:rPr>
          <w:rFonts w:eastAsia="Times New Roman" w:cstheme="minorHAnsi"/>
          <w:b/>
          <w:sz w:val="24"/>
          <w:szCs w:val="24"/>
          <w:lang w:eastAsia="pl-PL"/>
        </w:rPr>
        <w:lastRenderedPageBreak/>
        <w:t>Zakończenie pobytu</w:t>
      </w:r>
    </w:p>
    <w:p w14:paraId="67192B29" w14:textId="24F42D62" w:rsidR="00D04FDD" w:rsidRPr="00FB250F" w:rsidRDefault="00D04FDD" w:rsidP="008920E1">
      <w:pPr>
        <w:numPr>
          <w:ilvl w:val="0"/>
          <w:numId w:val="9"/>
        </w:num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pl-PL"/>
        </w:rPr>
      </w:pPr>
      <w:r w:rsidRPr="00FB250F">
        <w:rPr>
          <w:rFonts w:eastAsia="Times New Roman" w:cstheme="minorHAnsi"/>
          <w:sz w:val="24"/>
          <w:szCs w:val="24"/>
          <w:lang w:eastAsia="pl-PL"/>
        </w:rPr>
        <w:t>Kończąc pobyt w stacji, należy posprzątać pomieszczenia przez siebie użytkowane.</w:t>
      </w:r>
    </w:p>
    <w:p w14:paraId="4B99B184" w14:textId="77777777" w:rsidR="00D04FDD" w:rsidRPr="00FB250F" w:rsidRDefault="00D04FDD" w:rsidP="008920E1">
      <w:pPr>
        <w:numPr>
          <w:ilvl w:val="0"/>
          <w:numId w:val="9"/>
        </w:num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pl-PL"/>
        </w:rPr>
      </w:pPr>
      <w:r w:rsidRPr="00FB250F">
        <w:rPr>
          <w:rFonts w:eastAsia="Times New Roman" w:cstheme="minorHAnsi"/>
          <w:sz w:val="24"/>
          <w:szCs w:val="24"/>
          <w:lang w:eastAsia="pl-PL"/>
        </w:rPr>
        <w:t>Przed opuszczeniem terenu stacji należy upewnić się, czy wszystkie okna, drzwi oraz furtki są zamknięte.</w:t>
      </w:r>
    </w:p>
    <w:p w14:paraId="623BE4D3" w14:textId="5D4947DD" w:rsidR="00C03167" w:rsidRPr="00FB250F" w:rsidRDefault="00C03167" w:rsidP="008920E1">
      <w:pPr>
        <w:numPr>
          <w:ilvl w:val="0"/>
          <w:numId w:val="9"/>
        </w:num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pl-PL"/>
        </w:rPr>
      </w:pPr>
      <w:r w:rsidRPr="00FB250F">
        <w:rPr>
          <w:rFonts w:eastAsia="Times New Roman" w:cstheme="minorHAnsi"/>
          <w:sz w:val="24"/>
          <w:szCs w:val="24"/>
          <w:lang w:eastAsia="pl-PL"/>
        </w:rPr>
        <w:t xml:space="preserve">Śmieci i odpady muszą zostać </w:t>
      </w:r>
      <w:r w:rsidR="002D69B7" w:rsidRPr="00FB250F">
        <w:rPr>
          <w:rFonts w:eastAsia="Times New Roman" w:cstheme="minorHAnsi"/>
          <w:sz w:val="24"/>
          <w:szCs w:val="24"/>
          <w:lang w:eastAsia="pl-PL"/>
        </w:rPr>
        <w:t>zabrane</w:t>
      </w:r>
      <w:r w:rsidRPr="00FB250F">
        <w:rPr>
          <w:rFonts w:eastAsia="Times New Roman" w:cstheme="minorHAnsi"/>
          <w:sz w:val="24"/>
          <w:szCs w:val="24"/>
          <w:lang w:eastAsia="pl-PL"/>
        </w:rPr>
        <w:t xml:space="preserve"> każdorazowo po zakończeniu pobytu w stacji.</w:t>
      </w:r>
    </w:p>
    <w:p w14:paraId="0C0EE5CE" w14:textId="77777777" w:rsidR="00C03167" w:rsidRPr="00FB250F" w:rsidRDefault="00C03167" w:rsidP="008920E1">
      <w:pPr>
        <w:numPr>
          <w:ilvl w:val="0"/>
          <w:numId w:val="9"/>
        </w:numPr>
        <w:spacing w:before="100" w:beforeAutospacing="1" w:after="100" w:afterAutospacing="1" w:line="300" w:lineRule="atLeast"/>
        <w:rPr>
          <w:rFonts w:eastAsia="Times New Roman" w:cstheme="minorHAnsi"/>
          <w:sz w:val="24"/>
          <w:szCs w:val="24"/>
          <w:lang w:eastAsia="pl-PL"/>
        </w:rPr>
      </w:pPr>
      <w:r w:rsidRPr="00FB250F">
        <w:rPr>
          <w:rFonts w:eastAsia="Times New Roman" w:cstheme="minorHAnsi"/>
          <w:sz w:val="24"/>
          <w:szCs w:val="24"/>
          <w:lang w:eastAsia="pl-PL"/>
        </w:rPr>
        <w:t>Po zakończonym pobycie należy zgłosić się do opiekuna stacji w celu przekazania pomieszczeń i kluczy.</w:t>
      </w:r>
    </w:p>
    <w:p w14:paraId="3292D299" w14:textId="77777777" w:rsidR="00C03167" w:rsidRPr="00FB250F" w:rsidRDefault="00C03167" w:rsidP="00C03167">
      <w:pPr>
        <w:spacing w:before="100" w:beforeAutospacing="1" w:after="100" w:afterAutospacing="1" w:line="300" w:lineRule="atLeast"/>
        <w:ind w:left="720"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GoBack"/>
      <w:bookmarkEnd w:id="0"/>
    </w:p>
    <w:sectPr w:rsidR="00C03167" w:rsidRPr="00FB250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45F03" w14:textId="77777777" w:rsidR="00572CA1" w:rsidRDefault="00572CA1" w:rsidP="007700D1">
      <w:pPr>
        <w:spacing w:after="0" w:line="240" w:lineRule="auto"/>
      </w:pPr>
      <w:r>
        <w:separator/>
      </w:r>
    </w:p>
  </w:endnote>
  <w:endnote w:type="continuationSeparator" w:id="0">
    <w:p w14:paraId="46C25C53" w14:textId="77777777" w:rsidR="00572CA1" w:rsidRDefault="00572CA1" w:rsidP="00770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4172292"/>
      <w:docPartObj>
        <w:docPartGallery w:val="Page Numbers (Bottom of Page)"/>
        <w:docPartUnique/>
      </w:docPartObj>
    </w:sdtPr>
    <w:sdtEndPr/>
    <w:sdtContent>
      <w:p w14:paraId="4EA543E7" w14:textId="77777777" w:rsidR="007700D1" w:rsidRDefault="007700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2ACAA3" w14:textId="77777777" w:rsidR="007700D1" w:rsidRDefault="007700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4144D" w14:textId="77777777" w:rsidR="00572CA1" w:rsidRDefault="00572CA1" w:rsidP="007700D1">
      <w:pPr>
        <w:spacing w:after="0" w:line="240" w:lineRule="auto"/>
      </w:pPr>
      <w:r>
        <w:separator/>
      </w:r>
    </w:p>
  </w:footnote>
  <w:footnote w:type="continuationSeparator" w:id="0">
    <w:p w14:paraId="6A2DEA8F" w14:textId="77777777" w:rsidR="00572CA1" w:rsidRDefault="00572CA1" w:rsidP="00770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3481"/>
    <w:multiLevelType w:val="multilevel"/>
    <w:tmpl w:val="D9E22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D4A47"/>
    <w:multiLevelType w:val="multilevel"/>
    <w:tmpl w:val="808AD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7740F"/>
    <w:multiLevelType w:val="multilevel"/>
    <w:tmpl w:val="72103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53235"/>
    <w:multiLevelType w:val="multilevel"/>
    <w:tmpl w:val="B93CB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8D7805"/>
    <w:multiLevelType w:val="multilevel"/>
    <w:tmpl w:val="48ECD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8E317A"/>
    <w:multiLevelType w:val="multilevel"/>
    <w:tmpl w:val="53A8AF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491B62CA"/>
    <w:multiLevelType w:val="multilevel"/>
    <w:tmpl w:val="87C0509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7" w15:restartNumberingAfterBreak="0">
    <w:nsid w:val="5ABF0984"/>
    <w:multiLevelType w:val="multilevel"/>
    <w:tmpl w:val="9FBC8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1A423B"/>
    <w:multiLevelType w:val="multilevel"/>
    <w:tmpl w:val="48ECD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0648EF"/>
    <w:multiLevelType w:val="multilevel"/>
    <w:tmpl w:val="87C05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3B4CB7"/>
    <w:multiLevelType w:val="multilevel"/>
    <w:tmpl w:val="8AA08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9"/>
  </w:num>
  <w:num w:numId="8">
    <w:abstractNumId w:val="1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B3"/>
    <w:rsid w:val="0014356D"/>
    <w:rsid w:val="00296521"/>
    <w:rsid w:val="002D69B7"/>
    <w:rsid w:val="002E5CD1"/>
    <w:rsid w:val="00317101"/>
    <w:rsid w:val="00572CA1"/>
    <w:rsid w:val="00584EAE"/>
    <w:rsid w:val="005D3627"/>
    <w:rsid w:val="006402D2"/>
    <w:rsid w:val="006D1B35"/>
    <w:rsid w:val="007700D1"/>
    <w:rsid w:val="008920E1"/>
    <w:rsid w:val="009A6236"/>
    <w:rsid w:val="00A0080E"/>
    <w:rsid w:val="00A5662C"/>
    <w:rsid w:val="00AB4805"/>
    <w:rsid w:val="00B06295"/>
    <w:rsid w:val="00C03167"/>
    <w:rsid w:val="00C3598C"/>
    <w:rsid w:val="00C92EB3"/>
    <w:rsid w:val="00D04FDD"/>
    <w:rsid w:val="00DD1DEB"/>
    <w:rsid w:val="00E03EEF"/>
    <w:rsid w:val="00E60065"/>
    <w:rsid w:val="00E8260E"/>
    <w:rsid w:val="00F82259"/>
    <w:rsid w:val="00FB250F"/>
    <w:rsid w:val="00FC7B52"/>
    <w:rsid w:val="00FE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28E3C9"/>
  <w15:chartTrackingRefBased/>
  <w15:docId w15:val="{8AC3BEAB-E2DD-4E34-8E07-8160C532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92E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C92E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C92EB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6">
    <w:name w:val="heading 6"/>
    <w:basedOn w:val="Normalny"/>
    <w:link w:val="Nagwek6Znak"/>
    <w:uiPriority w:val="9"/>
    <w:qFormat/>
    <w:rsid w:val="00C92EB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92EB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92E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92EB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92EB3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92E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92EB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92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ai-aigenerateddisclaimer">
    <w:name w:val="fai-aigenerateddisclaimer"/>
    <w:basedOn w:val="Domylnaczcionkaakapitu"/>
    <w:rsid w:val="00C92EB3"/>
  </w:style>
  <w:style w:type="paragraph" w:styleId="Nagwek">
    <w:name w:val="header"/>
    <w:basedOn w:val="Normalny"/>
    <w:link w:val="NagwekZnak"/>
    <w:uiPriority w:val="99"/>
    <w:unhideWhenUsed/>
    <w:rsid w:val="00770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0D1"/>
  </w:style>
  <w:style w:type="paragraph" w:styleId="Stopka">
    <w:name w:val="footer"/>
    <w:basedOn w:val="Normalny"/>
    <w:link w:val="StopkaZnak"/>
    <w:uiPriority w:val="99"/>
    <w:unhideWhenUsed/>
    <w:rsid w:val="00770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00D1"/>
  </w:style>
  <w:style w:type="paragraph" w:styleId="Tekstdymka">
    <w:name w:val="Balloon Text"/>
    <w:basedOn w:val="Normalny"/>
    <w:link w:val="TekstdymkaZnak"/>
    <w:uiPriority w:val="99"/>
    <w:semiHidden/>
    <w:unhideWhenUsed/>
    <w:rsid w:val="00640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2D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D1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3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7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6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6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8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6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88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187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155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06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8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394</Words>
  <Characters>2356</Characters>
  <Application>Microsoft Office Word</Application>
  <DocSecurity>0</DocSecurity>
  <Lines>47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Rogalska (rogal)</dc:creator>
  <cp:keywords/>
  <dc:description/>
  <cp:lastModifiedBy>Łukasz Jermacz (jermacz)</cp:lastModifiedBy>
  <cp:revision>11</cp:revision>
  <cp:lastPrinted>2025-03-15T07:33:00Z</cp:lastPrinted>
  <dcterms:created xsi:type="dcterms:W3CDTF">2025-03-24T20:08:00Z</dcterms:created>
  <dcterms:modified xsi:type="dcterms:W3CDTF">2025-05-26T08:58:00Z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2ad20bbd-88a2-4002-a6bd-0d0733125622</vt:lpwstr>
  </property>
</Properties>
</file>