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C2" w:rsidRPr="00207CD4" w:rsidRDefault="00AB04C2" w:rsidP="00AB04C2">
      <w:pPr>
        <w:spacing w:after="0" w:line="240" w:lineRule="auto"/>
        <w:ind w:left="4956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</w:t>
      </w:r>
      <w:r w:rsidR="00AC666D">
        <w:rPr>
          <w:rFonts w:ascii="Times New Roman" w:hAnsi="Times New Roman"/>
          <w:b/>
          <w:sz w:val="24"/>
          <w:szCs w:val="24"/>
        </w:rPr>
        <w:t>u</w:t>
      </w:r>
      <w:r w:rsidRPr="00207CD4">
        <w:rPr>
          <w:rFonts w:ascii="Times New Roman" w:hAnsi="Times New Roman"/>
          <w:b/>
          <w:sz w:val="24"/>
          <w:szCs w:val="24"/>
        </w:rPr>
        <w:t xml:space="preserve"> c </w:t>
      </w:r>
      <w:r w:rsidR="00AC666D">
        <w:rPr>
          <w:rFonts w:ascii="Times New Roman" w:hAnsi="Times New Roman"/>
          <w:b/>
          <w:sz w:val="24"/>
          <w:szCs w:val="24"/>
        </w:rPr>
        <w:t xml:space="preserve">z </w:t>
      </w:r>
      <w:r w:rsidRPr="00207CD4">
        <w:rPr>
          <w:rFonts w:ascii="Times New Roman" w:hAnsi="Times New Roman"/>
          <w:b/>
          <w:sz w:val="24"/>
          <w:szCs w:val="24"/>
        </w:rPr>
        <w:t xml:space="preserve">e n i a  </w:t>
      </w:r>
      <w:r w:rsidR="00AC666D">
        <w:rPr>
          <w:rFonts w:ascii="Times New Roman" w:hAnsi="Times New Roman"/>
          <w:b/>
          <w:sz w:val="24"/>
          <w:szCs w:val="24"/>
        </w:rPr>
        <w:t>s i ę</w:t>
      </w:r>
      <w:r w:rsidRPr="00207CD4">
        <w:rPr>
          <w:rFonts w:ascii="Times New Roman" w:hAnsi="Times New Roman"/>
          <w:b/>
          <w:sz w:val="24"/>
          <w:szCs w:val="24"/>
        </w:rPr>
        <w:t xml:space="preserve">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4111"/>
        <w:gridCol w:w="5244"/>
      </w:tblGrid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574FE3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Wydział</w:t>
            </w:r>
            <w:r w:rsidR="002F017D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y</w:t>
            </w: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realizując</w:t>
            </w:r>
            <w:r w:rsidR="002F017D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e</w:t>
            </w: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kształcenie</w:t>
            </w:r>
            <w:r w:rsidR="00AB04C2"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763AEE" w:rsidRPr="00763AEE" w:rsidRDefault="0079535F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Nauk Biologicznych i Weterynaryjnych</w:t>
            </w:r>
            <w:r w:rsidR="00763AEE" w:rsidRPr="00763AEE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="00763AEE"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973597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973597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Filozofii i Nauk Społecznych</w:t>
            </w:r>
            <w:r w:rsidR="00763AEE"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</w:r>
            <w:r w:rsidRPr="00973597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o Ziemi i Gospodarki Przestrzennej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B7F0E" w:rsidRDefault="00574FE3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4"/>
              </w:rPr>
              <w:t>Kierunek, na którym są prowadzone studia</w:t>
            </w:r>
            <w:r w:rsidR="00AB04C2"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B04C2" w:rsidRPr="00B54118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763AEE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5244" w:type="dxa"/>
          </w:tcPr>
          <w:p w:rsidR="00AB04C2" w:rsidRDefault="00AB04C2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763AE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pierwsz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5244" w:type="dxa"/>
          </w:tcPr>
          <w:p w:rsidR="00AB04C2" w:rsidRPr="00207CD4" w:rsidRDefault="00AB04C2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763A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574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dyscypliny naukowej, do której odnoszą się efekty uczenia się:</w:t>
            </w:r>
          </w:p>
        </w:tc>
        <w:tc>
          <w:tcPr>
            <w:tcW w:w="5244" w:type="dxa"/>
          </w:tcPr>
          <w:p w:rsidR="00AB04C2" w:rsidRDefault="005A013D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</w:t>
            </w:r>
            <w:r w:rsidR="00574FE3"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biologi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czne</w:t>
            </w:r>
            <w:r w:rsidR="00574FE3"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735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– dyscyplina wiod</w:t>
            </w:r>
            <w:r w:rsidR="005238E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ą</w:t>
            </w:r>
            <w:r w:rsidR="009735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ca</w:t>
            </w:r>
          </w:p>
          <w:p w:rsidR="00763AEE" w:rsidRDefault="002F017D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nauki o kulturze f</w:t>
            </w:r>
            <w:r w:rsidR="005238E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zycznej</w:t>
            </w:r>
          </w:p>
          <w:p w:rsid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A4519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edagogika</w:t>
            </w:r>
          </w:p>
          <w:p w:rsidR="00F502BB" w:rsidRDefault="00F502BB" w:rsidP="00763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</w:t>
            </w:r>
            <w:r w:rsidRPr="00F502B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auki o Ziemi i Środowisku</w:t>
            </w:r>
          </w:p>
          <w:p w:rsidR="00763AEE" w:rsidRPr="00207CD4" w:rsidRDefault="006150E2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geografia społeczno-ekonomiczna i gospodarka przestrzenna</w:t>
            </w:r>
          </w:p>
        </w:tc>
      </w:tr>
      <w:tr w:rsidR="00AB04C2" w:rsidRPr="00207CD4" w:rsidTr="00AB04C2">
        <w:tc>
          <w:tcPr>
            <w:tcW w:w="1418" w:type="dxa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(2) Po ukończeniu studiów absolwent osiąga następujące efekty 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ucze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nia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się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WIEDZA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K_W02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związki pomiędzy naukami biologicznymi, pedagogicznymi i społecznymi i naukami o kulturze fizycznej i potrafi to wykorzystać w różnych dziedzinach życia, począwszy od poprawy komfortu osobistego, poprzez właściwości lecznicze sportu i rekreacji, popularyzację sportu, a także jego komercyjne wykorzystanie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2F01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możliwości wykorzystania osiągnięć nauk </w:t>
            </w:r>
            <w:r w:rsidR="002F017D">
              <w:rPr>
                <w:rFonts w:ascii="Times New Roman" w:hAnsi="Times New Roman"/>
              </w:rPr>
              <w:t>biologicznych</w:t>
            </w:r>
            <w:r w:rsidR="002F017D" w:rsidRPr="00562B79">
              <w:rPr>
                <w:rFonts w:ascii="Times New Roman" w:hAnsi="Times New Roman"/>
              </w:rPr>
              <w:t xml:space="preserve">  </w:t>
            </w:r>
            <w:r w:rsidR="00562B79" w:rsidRPr="00562B79">
              <w:rPr>
                <w:rFonts w:ascii="Times New Roman" w:hAnsi="Times New Roman"/>
              </w:rPr>
              <w:t>do rozwijania umiejętności sportowych oraz prowadzenia treningu sportowego stosownie do rozwoju psychofizycznego człowieka, jego aktywności ruchowej oraz warunków pracy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prawne, organizacyjne i etyczne uwarunkowania w organizowaniu wydarzeń sportowych, funkcjonowaniu instytucji edukacyjnych oraz prowadzeniu działalności związanych z wdrażaniem aktywności sportowej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2F01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</w:t>
            </w:r>
            <w:r w:rsidR="002F017D">
              <w:rPr>
                <w:rFonts w:ascii="Times New Roman" w:hAnsi="Times New Roman"/>
              </w:rPr>
              <w:t>biologicznej</w:t>
            </w:r>
            <w:r w:rsidRPr="00562B79">
              <w:rPr>
                <w:rFonts w:ascii="Times New Roman" w:hAnsi="Times New Roman"/>
              </w:rPr>
              <w:t xml:space="preserve">, właściwe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6150E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cechy człowieka jako twórcy zdrowego stylu życia i podmiotu konstytuującego struktury społeczne w zakresie sportu 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K_W09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6150E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K_W10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2F017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2F017D">
              <w:rPr>
                <w:rFonts w:ascii="Times New Roman" w:hAnsi="Times New Roman"/>
              </w:rPr>
              <w:t>z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na i rozumie </w:t>
            </w:r>
            <w:r w:rsidR="00562B79" w:rsidRPr="00562B79">
              <w:rPr>
                <w:rFonts w:ascii="Times New Roman" w:hAnsi="Times New Roman"/>
              </w:rPr>
              <w:t>miejsce zawodu trenera, instruktora</w:t>
            </w:r>
            <w:r w:rsidR="002F017D">
              <w:rPr>
                <w:rFonts w:ascii="Times New Roman" w:hAnsi="Times New Roman"/>
              </w:rPr>
              <w:t xml:space="preserve"> i</w:t>
            </w:r>
            <w:r w:rsidR="00562B79" w:rsidRPr="00562B79">
              <w:rPr>
                <w:rFonts w:ascii="Times New Roman" w:hAnsi="Times New Roman"/>
              </w:rPr>
              <w:t xml:space="preserve"> animatora i menedżera w systemie edukacji, systemie rozwoju sportu i rekreacji, w systemie organizacji ochrony i promocji zdrowia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K_W111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</w:t>
            </w:r>
            <w:r w:rsidR="002F017D">
              <w:rPr>
                <w:rFonts w:ascii="Times New Roman" w:hAnsi="Times New Roman"/>
              </w:rPr>
              <w:t xml:space="preserve"> i</w:t>
            </w:r>
            <w:r w:rsidR="00562B79" w:rsidRPr="00562B79">
              <w:rPr>
                <w:rFonts w:ascii="Times New Roman" w:hAnsi="Times New Roman"/>
              </w:rPr>
              <w:t>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K_W12</w:t>
            </w:r>
          </w:p>
        </w:tc>
        <w:tc>
          <w:tcPr>
            <w:tcW w:w="9355" w:type="dxa"/>
            <w:gridSpan w:val="2"/>
          </w:tcPr>
          <w:p w:rsidR="00562B79" w:rsidRPr="00562B79" w:rsidRDefault="005D3C1C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zna</w:t>
            </w:r>
            <w:r w:rsidR="00562B79"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podstawowe zasady bezpieczeństwa i higieny pracy oraz postępuje zgodnie z zasadami bezpieczeństwa i higieny podczas zajęć laboratoryjnych, sportowych i praktycznych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posiada wiedzę merytoryczną i metodologiczną niezbędną do przygotowania raportów, projektów i pracy dyplomowej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stosować podstawowe techniki i metody oceny parametrów funkcjonowania organizmu oraz potrafi wykorzystać podstawowe umiejętności techniczne w zakresie sportów indywidualnych i form muzyczno-ruchowych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przeprowadzać doświadczenia, interpretować ich wyniki i wyciągać wnioski na podstawie testów wysiłkowych i innych eksperymentów opartych na wiedzy biologicznej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2F01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analizuje osiągnięcia wykorzystując zdobytą wiedzę z zakresu działalności społeczno-gospodarczej opartej na naukach </w:t>
            </w:r>
            <w:r w:rsidR="002F017D">
              <w:rPr>
                <w:rFonts w:ascii="Times New Roman" w:hAnsi="Times New Roman"/>
              </w:rPr>
              <w:t>biologicznych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2F01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wykorzystać specjalistyczną terminologię z zakresu nauk </w:t>
            </w:r>
            <w:r w:rsidR="002F017D">
              <w:rPr>
                <w:rFonts w:ascii="Times New Roman" w:hAnsi="Times New Roman"/>
              </w:rPr>
              <w:t>biologicznych</w:t>
            </w:r>
            <w:r w:rsidR="002F017D" w:rsidRPr="00562B79">
              <w:rPr>
                <w:rFonts w:ascii="Times New Roman" w:hAnsi="Times New Roman"/>
              </w:rPr>
              <w:t xml:space="preserve"> </w:t>
            </w:r>
            <w:r w:rsidRPr="00562B79">
              <w:rPr>
                <w:rFonts w:ascii="Times New Roman" w:hAnsi="Times New Roman"/>
              </w:rPr>
              <w:t xml:space="preserve">w celu propagowania wiedzy na temat sportu,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identyfikować, interpretować i wyjaśniać złożone zjawiska i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7759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prawidłowo posługiwać się systemami normatywnymi przy rozwiązywaniu wybranych problemów z zakresu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</w:t>
            </w:r>
            <w:r w:rsidR="003504E8">
              <w:rPr>
                <w:rFonts w:ascii="Times New Roman" w:hAnsi="Times New Roman"/>
              </w:rPr>
              <w:t xml:space="preserve"> i</w:t>
            </w:r>
            <w:r w:rsidRPr="00562B79">
              <w:rPr>
                <w:rFonts w:ascii="Times New Roman" w:hAnsi="Times New Roman"/>
              </w:rPr>
              <w:t xml:space="preserve"> animatora i menedżera, z uwzględnieniem  obowiązujących norm oraz dostępnych warunków bazowych, społecznych i fizycznych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7759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posługuje się językiem obcym umożliwiającym komunikowanie się zgodnie z wymaganiami B2 ESOKJ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potrafi wykonywać zadania w warunkach nie w pełni przewidywalnych przez:</w:t>
            </w:r>
          </w:p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</w:tr>
      <w:tr w:rsidR="00562B79" w:rsidRPr="00207CD4" w:rsidTr="00AB04C2">
        <w:trPr>
          <w:trHeight w:val="749"/>
        </w:trPr>
        <w:tc>
          <w:tcPr>
            <w:tcW w:w="10773" w:type="dxa"/>
            <w:gridSpan w:val="3"/>
          </w:tcPr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gotów do krytycznego odnoszenia się do obiegowych opinii i analizowania ich w oparciu o zdobytą wiedzę a także dokonywania samooceny własnych kompetencji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K_K02</w:t>
            </w:r>
          </w:p>
        </w:tc>
        <w:tc>
          <w:tcPr>
            <w:tcW w:w="9355" w:type="dxa"/>
            <w:gridSpan w:val="2"/>
          </w:tcPr>
          <w:p w:rsidR="00562B79" w:rsidRPr="00562B79" w:rsidRDefault="003504E8" w:rsidP="003504E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oparciu o </w:t>
            </w:r>
            <w:r w:rsidR="00562B79" w:rsidRPr="00562B79">
              <w:rPr>
                <w:rFonts w:ascii="Times New Roman" w:hAnsi="Times New Roman"/>
              </w:rPr>
              <w:t>zdobyt</w:t>
            </w:r>
            <w:r>
              <w:rPr>
                <w:rFonts w:ascii="Times New Roman" w:hAnsi="Times New Roman"/>
              </w:rPr>
              <w:t>ą</w:t>
            </w:r>
            <w:r w:rsidR="00562B79" w:rsidRPr="00562B79">
              <w:rPr>
                <w:rFonts w:ascii="Times New Roman" w:hAnsi="Times New Roman"/>
              </w:rPr>
              <w:t xml:space="preserve"> wiedz</w:t>
            </w:r>
            <w:r>
              <w:rPr>
                <w:rFonts w:ascii="Times New Roman" w:hAnsi="Times New Roman"/>
              </w:rPr>
              <w:t>ę</w:t>
            </w:r>
            <w:r w:rsidR="00562B79" w:rsidRPr="00562B79">
              <w:rPr>
                <w:rFonts w:ascii="Times New Roman" w:hAnsi="Times New Roman"/>
              </w:rPr>
              <w:t xml:space="preserve"> i umiejętności  rozwiązuje problemy poznawcze i praktyczne, a także docenia znaczenie zdobytej wiedzy dla skuteczności i efektywności działania oraz wykorzystuje zdobytą wiedzę do projektowania działań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rozumie potrzebę ustawicznego pogłębiania wiedzy i kompetencji zawodowych z zakresu nauk </w:t>
            </w:r>
            <w:r w:rsidR="003504E8">
              <w:rPr>
                <w:rFonts w:ascii="Times New Roman" w:eastAsia="Times New Roman" w:hAnsi="Times New Roman"/>
                <w:bCs/>
                <w:lang w:eastAsia="pl-PL"/>
              </w:rPr>
              <w:t>biologicznych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społecznych, medycznych, nauk o zdrowiu i kultury fizycznej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K_K04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odpowiedzialny za bezpieczeństwo własne i innych w</w:t>
            </w:r>
            <w:r w:rsidR="003504E8">
              <w:rPr>
                <w:rFonts w:ascii="Times New Roman" w:eastAsia="Times New Roman" w:hAnsi="Times New Roman"/>
                <w:bCs/>
                <w:lang w:eastAsia="pl-PL"/>
              </w:rPr>
              <w:t xml:space="preserve"> warunkach komfortu oraz w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stanie zagrożenia zdrowia i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współpracy w zespole wielodyscyplinarnym, w celu zapewnienia ciągłości opieki nad dziećmi i młodzieżą, seniorami, zawodnikami i klientami oraz bezpieczeństwa wszystkich uczestników 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świadomy znaczenia znajomości języków obcych w komunikacji oraz przyswajaniu informacji, a także w działalności zawodowej trenera, instruktora,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jest zdolny do </w:t>
            </w:r>
            <w:bookmarkStart w:id="0" w:name="_GoBack"/>
            <w:r w:rsidR="003504E8" w:rsidRPr="00562B79">
              <w:rPr>
                <w:rFonts w:ascii="Times New Roman" w:eastAsia="Times New Roman" w:hAnsi="Times New Roman"/>
                <w:bCs/>
                <w:lang w:eastAsia="pl-PL"/>
              </w:rPr>
              <w:t>organiz</w:t>
            </w:r>
            <w:r w:rsidR="003504E8">
              <w:rPr>
                <w:rFonts w:ascii="Times New Roman" w:eastAsia="Times New Roman" w:hAnsi="Times New Roman"/>
                <w:bCs/>
                <w:lang w:eastAsia="pl-PL"/>
              </w:rPr>
              <w:t>owania</w:t>
            </w:r>
            <w:r w:rsidR="003504E8"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bookmarkEnd w:id="0"/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i prowadzenia działań na rzecz interesu publicznego oraz współorganizowania działalności na rzecz różnych środowisk społecznych i brania odpowiedzialności za podejmowane czynności i decyzje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 xml:space="preserve">Efekty </w:t>
      </w:r>
      <w:r w:rsidR="00377599">
        <w:rPr>
          <w:rFonts w:ascii="Times New Roman" w:hAnsi="Times New Roman"/>
        </w:rPr>
        <w:t>uczenia się</w:t>
      </w:r>
      <w:r w:rsidR="00377599" w:rsidRPr="00562B79">
        <w:rPr>
          <w:rFonts w:ascii="Times New Roman" w:hAnsi="Times New Roman"/>
        </w:rPr>
        <w:t xml:space="preserve"> </w:t>
      </w:r>
      <w:r w:rsidRPr="00562B79">
        <w:rPr>
          <w:rFonts w:ascii="Times New Roman" w:hAnsi="Times New Roman"/>
        </w:rPr>
        <w:t>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</w:t>
      </w:r>
      <w:r w:rsidR="00F502BB">
        <w:rPr>
          <w:rFonts w:ascii="Times New Roman" w:hAnsi="Times New Roman"/>
        </w:rPr>
        <w:t xml:space="preserve">Radę dyscypliny wiodącej </w:t>
      </w:r>
      <w:r w:rsidRPr="00562B79">
        <w:rPr>
          <w:rFonts w:ascii="Times New Roman" w:hAnsi="Times New Roman"/>
        </w:rPr>
        <w:t xml:space="preserve">w dniu </w:t>
      </w:r>
      <w:r w:rsidR="001348E4">
        <w:rPr>
          <w:rFonts w:ascii="Times New Roman" w:hAnsi="Times New Roman"/>
        </w:rPr>
        <w:t>14</w:t>
      </w:r>
      <w:r w:rsidRPr="00562B79">
        <w:rPr>
          <w:rFonts w:ascii="Times New Roman" w:hAnsi="Times New Roman"/>
        </w:rPr>
        <w:t>.</w:t>
      </w:r>
      <w:r w:rsidR="00377599" w:rsidRPr="00562B79">
        <w:rPr>
          <w:rFonts w:ascii="Times New Roman" w:hAnsi="Times New Roman"/>
        </w:rPr>
        <w:t>0</w:t>
      </w:r>
      <w:r w:rsidR="00F502BB">
        <w:rPr>
          <w:rFonts w:ascii="Times New Roman" w:hAnsi="Times New Roman"/>
        </w:rPr>
        <w:t>4</w:t>
      </w:r>
      <w:r w:rsidRPr="00562B79">
        <w:rPr>
          <w:rFonts w:ascii="Times New Roman" w:hAnsi="Times New Roman"/>
        </w:rPr>
        <w:t>.</w:t>
      </w:r>
      <w:r w:rsidR="00377599" w:rsidRPr="00562B79">
        <w:rPr>
          <w:rFonts w:ascii="Times New Roman" w:hAnsi="Times New Roman"/>
        </w:rPr>
        <w:t>20</w:t>
      </w:r>
      <w:r w:rsidR="00377599">
        <w:rPr>
          <w:rFonts w:ascii="Times New Roman" w:hAnsi="Times New Roman"/>
        </w:rPr>
        <w:t>23</w:t>
      </w:r>
      <w:r w:rsidR="00377599" w:rsidRPr="00562B79">
        <w:rPr>
          <w:rFonts w:ascii="Times New Roman" w:hAnsi="Times New Roman"/>
        </w:rPr>
        <w:t xml:space="preserve"> </w:t>
      </w:r>
      <w:r w:rsidRPr="00562B79">
        <w:rPr>
          <w:rFonts w:ascii="Times New Roman" w:hAnsi="Times New Roman"/>
        </w:rPr>
        <w:t xml:space="preserve">r. obowiązywać będą od roku akademickiego </w:t>
      </w:r>
      <w:r w:rsidR="00377599" w:rsidRPr="00562B79">
        <w:rPr>
          <w:rFonts w:ascii="Times New Roman" w:hAnsi="Times New Roman"/>
        </w:rPr>
        <w:t>20</w:t>
      </w:r>
      <w:r w:rsidR="00377599">
        <w:rPr>
          <w:rFonts w:ascii="Times New Roman" w:hAnsi="Times New Roman"/>
        </w:rPr>
        <w:t>23</w:t>
      </w:r>
      <w:r w:rsidRPr="00562B79">
        <w:rPr>
          <w:rFonts w:ascii="Times New Roman" w:hAnsi="Times New Roman"/>
        </w:rPr>
        <w:t>/</w:t>
      </w:r>
      <w:r w:rsidR="00377599">
        <w:rPr>
          <w:rFonts w:ascii="Times New Roman" w:hAnsi="Times New Roman"/>
        </w:rPr>
        <w:t>24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P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4901">
        <w:rPr>
          <w:rFonts w:ascii="Times New Roman" w:hAnsi="Times New Roman"/>
          <w:i/>
          <w:sz w:val="24"/>
          <w:szCs w:val="24"/>
        </w:rPr>
        <w:t xml:space="preserve">Wersja elektroniczna jest w pełni zgodna z dokumentem podpisanym przez Dziekana Wydziału </w:t>
      </w:r>
      <w:r w:rsidR="00391DC7">
        <w:rPr>
          <w:rFonts w:ascii="Times New Roman" w:hAnsi="Times New Roman"/>
          <w:i/>
          <w:sz w:val="24"/>
          <w:szCs w:val="24"/>
        </w:rPr>
        <w:t>Nauk Biologicznych i Weterynaryjnych</w:t>
      </w:r>
      <w:r w:rsidRPr="002A4901">
        <w:rPr>
          <w:rFonts w:ascii="Times New Roman" w:hAnsi="Times New Roman"/>
          <w:i/>
          <w:sz w:val="24"/>
          <w:szCs w:val="24"/>
        </w:rPr>
        <w:t>, który został przesłany do Działu Kształcenia UMK.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4CC" w:rsidRDefault="00A274C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F03" w:rsidRDefault="00F32F03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1D2" w:rsidRDefault="003601D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4C2" w:rsidRPr="00D62251" w:rsidRDefault="00AB04C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t xml:space="preserve">Tabela pomocnicza – tabela spójności efektów </w:t>
      </w:r>
      <w:r w:rsidR="00E412C3" w:rsidRPr="00E412C3">
        <w:rPr>
          <w:rFonts w:ascii="Times New Roman" w:hAnsi="Times New Roman"/>
          <w:b/>
          <w:sz w:val="24"/>
          <w:szCs w:val="24"/>
        </w:rPr>
        <w:t>uczenia się</w:t>
      </w:r>
    </w:p>
    <w:p w:rsidR="00AB04C2" w:rsidRPr="00C7034E" w:rsidRDefault="00AB04C2" w:rsidP="00E412C3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5244"/>
      </w:tblGrid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</w:t>
            </w:r>
            <w:r w:rsidR="00A274CC" w:rsidRPr="00A274C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realizujący kształcenie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E21AE4" w:rsidRDefault="00AB04C2" w:rsidP="00AB0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377599" w:rsidRPr="00763AEE" w:rsidRDefault="00377599" w:rsidP="003775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Nauk Biologicznych i Weterynaryjnych</w:t>
            </w:r>
            <w:r w:rsidRPr="00763AEE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37759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973597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Filozofii i Nauk Społecznych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</w:r>
            <w:r w:rsidRPr="00973597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o Ziemi i Gospodarki Przestrzennej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562B7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E21AE4" w:rsidTr="00562B79">
        <w:tc>
          <w:tcPr>
            <w:tcW w:w="5529" w:type="dxa"/>
          </w:tcPr>
          <w:p w:rsidR="00AB04C2" w:rsidRPr="00562B79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/Poziom Polskiej Ramy Kwalifikacji:</w:t>
            </w:r>
          </w:p>
        </w:tc>
        <w:tc>
          <w:tcPr>
            <w:tcW w:w="5244" w:type="dxa"/>
          </w:tcPr>
          <w:p w:rsidR="00AB04C2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studia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pierwszego stopnia</w:t>
            </w:r>
          </w:p>
          <w:p w:rsidR="00AB04C2" w:rsidRPr="00E21AE4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E21AE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9"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6"/>
        <w:gridCol w:w="4819"/>
      </w:tblGrid>
      <w:tr w:rsidR="00AB04C2" w:rsidRPr="008E69F5" w:rsidTr="00345108">
        <w:tc>
          <w:tcPr>
            <w:tcW w:w="1418" w:type="dxa"/>
          </w:tcPr>
          <w:p w:rsidR="00AB04C2" w:rsidRPr="009B6DBD" w:rsidRDefault="00AB04C2" w:rsidP="009B6D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Kod skład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nika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opisu Polskiej Ra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my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Kwalifi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kacji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charakterys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-tyki szczegółowe</w:t>
            </w:r>
          </w:p>
        </w:tc>
        <w:tc>
          <w:tcPr>
            <w:tcW w:w="4536" w:type="dxa"/>
          </w:tcPr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</w:t>
            </w:r>
            <w:r w:rsidR="00A274CC" w:rsidRPr="00A274C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4819" w:type="dxa"/>
          </w:tcPr>
          <w:p w:rsidR="00AB04C2" w:rsidRPr="00426165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426165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26165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AB8" w:rsidRPr="00426165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  <w:p w:rsidR="00AB04C2" w:rsidRPr="00426165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K_W01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>–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  <w:tc>
          <w:tcPr>
            <w:tcW w:w="4819" w:type="dxa"/>
          </w:tcPr>
          <w:p w:rsidR="00562B79" w:rsidRPr="00F32F03" w:rsidRDefault="006E6909" w:rsidP="00F3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C3E">
              <w:rPr>
                <w:rFonts w:ascii="Cambria" w:hAnsi="Cambria"/>
                <w:color w:val="000000"/>
                <w:sz w:val="20"/>
              </w:rPr>
              <w:t>Podstawy biologii</w:t>
            </w:r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r w:rsidRPr="008A5C3E">
              <w:rPr>
                <w:rFonts w:ascii="Cambria" w:hAnsi="Cambria"/>
                <w:color w:val="000000"/>
                <w:sz w:val="20"/>
              </w:rPr>
              <w:t>człowieka</w:t>
            </w:r>
            <w:r>
              <w:rPr>
                <w:rFonts w:ascii="Times New Roman" w:hAnsi="Times New Roman"/>
              </w:rPr>
              <w:t xml:space="preserve">, </w:t>
            </w:r>
            <w:r w:rsidR="00562B79" w:rsidRPr="00562B79">
              <w:rPr>
                <w:rFonts w:ascii="Times New Roman" w:hAnsi="Times New Roman"/>
              </w:rPr>
              <w:t>Anatomia człowieka,</w:t>
            </w:r>
            <w:r>
              <w:rPr>
                <w:rFonts w:ascii="Times New Roman" w:hAnsi="Times New Roman"/>
              </w:rPr>
              <w:t xml:space="preserve"> </w:t>
            </w:r>
            <w:r w:rsidRPr="00F32F03">
              <w:rPr>
                <w:rFonts w:ascii="Cambria" w:hAnsi="Cambria"/>
                <w:color w:val="000000"/>
                <w:sz w:val="20"/>
              </w:rPr>
              <w:t>Histologia układu ruchu i organów metabolicznie aktywnych</w:t>
            </w:r>
            <w:r>
              <w:rPr>
                <w:rFonts w:ascii="Cambria" w:hAnsi="Cambria"/>
                <w:color w:val="000000"/>
                <w:sz w:val="20"/>
              </w:rPr>
              <w:t>,</w:t>
            </w:r>
            <w:r w:rsidR="00562B79" w:rsidRPr="00562B79">
              <w:rPr>
                <w:rFonts w:ascii="Times New Roman" w:hAnsi="Times New Roman"/>
              </w:rPr>
              <w:t xml:space="preserve"> Energetyka organizmu,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Podstawy psychologii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Fizjologia człowieka, Rozwój fizyczny i motoryczny człowieka,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Fizjologia wysiłku fizycznego, Aktywność fizyczna a odporność organizmu,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Biologia ruchu</w:t>
            </w:r>
            <w:r w:rsidR="002119D3">
              <w:rPr>
                <w:rFonts w:ascii="Times New Roman" w:hAnsi="Times New Roman"/>
              </w:rPr>
              <w:t xml:space="preserve">, </w:t>
            </w:r>
            <w:r w:rsidR="002119D3" w:rsidRPr="00484238">
              <w:rPr>
                <w:rFonts w:ascii="Times New Roman" w:hAnsi="Times New Roman"/>
                <w:sz w:val="20"/>
                <w:szCs w:val="20"/>
              </w:rPr>
              <w:t>Ocena funkcjonalna sylwetki i trening funkcjonalny</w:t>
            </w:r>
            <w:r w:rsidR="002119D3">
              <w:rPr>
                <w:rFonts w:ascii="Times New Roman" w:hAnsi="Times New Roman"/>
                <w:sz w:val="20"/>
                <w:szCs w:val="20"/>
              </w:rPr>
              <w:t>,</w:t>
            </w:r>
            <w:r w:rsidR="002119D3" w:rsidRPr="00562B79">
              <w:rPr>
                <w:rFonts w:ascii="Times New Roman" w:hAnsi="Times New Roman"/>
              </w:rPr>
              <w:t xml:space="preserve"> </w:t>
            </w:r>
            <w:r w:rsidR="002119D3" w:rsidRPr="002119D3">
              <w:rPr>
                <w:rFonts w:ascii="Times New Roman" w:hAnsi="Times New Roman"/>
              </w:rPr>
              <w:t>Metodyka treningu wydolnościowego</w:t>
            </w:r>
            <w:r w:rsidR="002119D3">
              <w:rPr>
                <w:rFonts w:ascii="Times New Roman" w:hAnsi="Times New Roman"/>
              </w:rPr>
              <w:t xml:space="preserve">, </w:t>
            </w:r>
            <w:r w:rsidR="002119D3" w:rsidRPr="007A3B9B">
              <w:rPr>
                <w:rFonts w:ascii="Times New Roman" w:hAnsi="Times New Roman"/>
                <w:sz w:val="20"/>
                <w:szCs w:val="20"/>
              </w:rPr>
              <w:t>Wzorce ruchowe w treningu sportowym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Fizjologia starzenia się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2119D3" w:rsidRPr="002119D3">
              <w:rPr>
                <w:rFonts w:ascii="Times New Roman" w:hAnsi="Times New Roman"/>
                <w:sz w:val="20"/>
                <w:szCs w:val="20"/>
              </w:rPr>
              <w:t>Grupowe formy zajęć fitness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19D3" w:rsidRPr="002119D3">
              <w:rPr>
                <w:rFonts w:ascii="Times New Roman" w:hAnsi="Times New Roman"/>
                <w:sz w:val="20"/>
                <w:szCs w:val="20"/>
              </w:rPr>
              <w:t>Sporty mentalne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Podstawy pedagogiki specjalnej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Neurobiologiczne podstawy niepełnosprawności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Komunikacja w</w:t>
            </w:r>
            <w:r w:rsidR="002119D3">
              <w:rPr>
                <w:rFonts w:ascii="Times New Roman" w:hAnsi="Times New Roman"/>
                <w:sz w:val="20"/>
                <w:szCs w:val="20"/>
              </w:rPr>
              <w:t>spo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 w:rsidR="002119D3">
              <w:rPr>
                <w:rFonts w:ascii="Times New Roman" w:hAnsi="Times New Roman"/>
                <w:sz w:val="20"/>
                <w:szCs w:val="20"/>
              </w:rPr>
              <w:t>,</w:t>
            </w:r>
            <w:r w:rsidR="002119D3" w:rsidRPr="002119D3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, Usługi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 xml:space="preserve"> i SPA, , Balneologia i klimatoterapia, </w:t>
            </w:r>
            <w:r w:rsidR="002119D3" w:rsidRPr="00F32F03">
              <w:rPr>
                <w:rFonts w:ascii="Times New Roman" w:hAnsi="Times New Roman"/>
              </w:rPr>
              <w:t>Struktura i planowanie treningu indywidualnego, Mieszane formy fitness</w:t>
            </w:r>
            <w:r w:rsidR="002119D3">
              <w:rPr>
                <w:rFonts w:ascii="Times New Roman" w:hAnsi="Times New Roman"/>
              </w:rPr>
              <w:t xml:space="preserve">, </w:t>
            </w:r>
            <w:proofErr w:type="spellStart"/>
            <w:r w:rsidR="002119D3" w:rsidRPr="002119D3">
              <w:rPr>
                <w:rFonts w:ascii="Times New Roman" w:hAnsi="Times New Roman"/>
              </w:rPr>
              <w:t>Limfologia</w:t>
            </w:r>
            <w:proofErr w:type="spellEnd"/>
            <w:r w:rsidR="002119D3">
              <w:rPr>
                <w:rFonts w:ascii="Times New Roman" w:hAnsi="Times New Roman"/>
              </w:rPr>
              <w:t xml:space="preserve">, </w:t>
            </w:r>
            <w:r w:rsidR="002119D3" w:rsidRPr="002119D3">
              <w:rPr>
                <w:rFonts w:ascii="Times New Roman" w:hAnsi="Times New Roman"/>
              </w:rPr>
              <w:t>Trening zdrowotny</w:t>
            </w:r>
            <w:r w:rsidR="002119D3">
              <w:rPr>
                <w:rFonts w:ascii="Times New Roman" w:hAnsi="Times New Roman"/>
              </w:rPr>
              <w:t xml:space="preserve">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Metody badania postawy ciała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 i wady postawy, </w:t>
            </w:r>
            <w:r w:rsidR="002119D3" w:rsidRPr="002F4C21">
              <w:rPr>
                <w:rFonts w:ascii="Times New Roman" w:hAnsi="Times New Roman"/>
                <w:sz w:val="20"/>
                <w:szCs w:val="20"/>
              </w:rPr>
              <w:t>Metody i ćwiczenia stosowane w korygowaniu postawy ciała</w:t>
            </w:r>
            <w:r w:rsidR="00211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74BFF" w:rsidRPr="008A5C3E">
              <w:rPr>
                <w:rFonts w:ascii="Times New Roman" w:hAnsi="Times New Roman"/>
              </w:rPr>
              <w:t>Suplementacja w praktyce sportowej</w:t>
            </w:r>
            <w:r w:rsidR="00574BFF">
              <w:rPr>
                <w:rFonts w:ascii="Times New Roman" w:hAnsi="Times New Roman"/>
              </w:rPr>
              <w:t>,</w:t>
            </w:r>
            <w:r w:rsidR="00574BFF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574BFF">
              <w:rPr>
                <w:rFonts w:ascii="Times New Roman" w:hAnsi="Times New Roman"/>
              </w:rPr>
              <w:t>,</w:t>
            </w:r>
            <w:r w:rsidR="00574BFF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574BFF">
              <w:rPr>
                <w:rFonts w:ascii="Times New Roman" w:hAnsi="Times New Roman"/>
              </w:rPr>
              <w:t>,</w:t>
            </w:r>
            <w:r w:rsidR="00574BFF" w:rsidRPr="008A5C3E">
              <w:rPr>
                <w:rFonts w:ascii="Times New Roman" w:hAnsi="Times New Roman"/>
              </w:rPr>
              <w:t xml:space="preserve"> </w:t>
            </w:r>
            <w:r w:rsidR="00391DC7">
              <w:rPr>
                <w:rFonts w:ascii="Times New Roman" w:hAnsi="Times New Roman"/>
              </w:rPr>
              <w:t xml:space="preserve">Praktyka zawodowa, </w:t>
            </w:r>
            <w:r w:rsidR="00574BFF" w:rsidRPr="008A5C3E">
              <w:rPr>
                <w:rFonts w:ascii="Times New Roman" w:hAnsi="Times New Roman"/>
              </w:rPr>
              <w:t>Diagnostyka laboratoryjna w sporcie</w:t>
            </w:r>
            <w:r w:rsidR="00574BFF">
              <w:rPr>
                <w:rFonts w:ascii="Times New Roman" w:hAnsi="Times New Roman"/>
              </w:rPr>
              <w:t>,</w:t>
            </w:r>
            <w:r w:rsidR="00574BFF" w:rsidRPr="008A5C3E">
              <w:rPr>
                <w:rFonts w:ascii="Times New Roman" w:hAnsi="Times New Roman"/>
              </w:rPr>
              <w:t xml:space="preserve"> Choroby a sport</w:t>
            </w:r>
            <w:r w:rsidR="00574BFF">
              <w:rPr>
                <w:rFonts w:ascii="Times New Roman" w:hAnsi="Times New Roman"/>
              </w:rPr>
              <w:t xml:space="preserve">, </w:t>
            </w:r>
            <w:r w:rsidR="00574BFF" w:rsidRPr="002F4C21">
              <w:rPr>
                <w:rFonts w:ascii="Times New Roman" w:hAnsi="Times New Roman"/>
                <w:sz w:val="20"/>
                <w:szCs w:val="20"/>
              </w:rPr>
              <w:t>Aktywność sportowa</w:t>
            </w:r>
            <w:r w:rsidR="00562B79" w:rsidRPr="00562B79">
              <w:rPr>
                <w:rFonts w:ascii="Times New Roman" w:hAnsi="Times New Roman"/>
              </w:rPr>
              <w:t>, 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związki pomiędzy naukami biologicznymi, pedagogicznymi i społecznymi i naukami o kulturze fizycznej i potrafi to wykorzystać w różnych dziedzinach życia, począwszy od poprawy komfortu osobistego, </w:t>
            </w:r>
            <w:r w:rsidRPr="00562B79">
              <w:rPr>
                <w:rFonts w:ascii="Times New Roman" w:hAnsi="Times New Roman"/>
              </w:rPr>
              <w:lastRenderedPageBreak/>
              <w:t>poprzez właściwości lecznicze sportu i rekreacji, popularyzację sportu, a także jego komercyjne wykorzystanie</w:t>
            </w:r>
          </w:p>
        </w:tc>
        <w:tc>
          <w:tcPr>
            <w:tcW w:w="4819" w:type="dxa"/>
          </w:tcPr>
          <w:p w:rsidR="00562B79" w:rsidRPr="00562B79" w:rsidRDefault="0094300D" w:rsidP="001C7E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300D">
              <w:rPr>
                <w:rFonts w:ascii="Times New Roman" w:hAnsi="Times New Roman"/>
              </w:rPr>
              <w:lastRenderedPageBreak/>
              <w:t>Podstawy psychologii</w:t>
            </w:r>
            <w:r>
              <w:rPr>
                <w:rFonts w:ascii="Times New Roman" w:hAnsi="Times New Roman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</w:rPr>
              <w:t xml:space="preserve">, </w:t>
            </w:r>
            <w:r w:rsidRPr="00562B79">
              <w:rPr>
                <w:rFonts w:ascii="Times New Roman" w:hAnsi="Times New Roman"/>
              </w:rPr>
              <w:t xml:space="preserve">Fizjologia człowieka,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Edukacja zdrowotna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2B79">
              <w:rPr>
                <w:rFonts w:ascii="Times New Roman" w:hAnsi="Times New Roman"/>
              </w:rPr>
              <w:t>Biologia ruchu,</w:t>
            </w:r>
            <w:r>
              <w:rPr>
                <w:rFonts w:ascii="Times New Roman" w:hAnsi="Times New Roman"/>
              </w:rPr>
              <w:t xml:space="preserve"> 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>Ocena funkcjonalna sylwetki i trening funkcjonalny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>Metodyka treningu motorycznego</w:t>
            </w:r>
            <w:r>
              <w:rPr>
                <w:rFonts w:ascii="Times New Roman" w:hAnsi="Times New Roman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Zdrowie w wieku senioralnym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 w:rsidRPr="00562B79">
              <w:rPr>
                <w:rFonts w:ascii="Times New Roman" w:hAnsi="Times New Roman"/>
              </w:rPr>
              <w:t xml:space="preserve"> </w:t>
            </w:r>
            <w:r w:rsidRPr="0094300D">
              <w:rPr>
                <w:rFonts w:ascii="Times New Roman" w:hAnsi="Times New Roman"/>
              </w:rPr>
              <w:t xml:space="preserve">Fizjologia starzenia się,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Sporty mentalne</w:t>
            </w:r>
            <w:r>
              <w:rPr>
                <w:rFonts w:ascii="Times New Roman" w:hAnsi="Times New Roman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Podstawy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lastRenderedPageBreak/>
              <w:t>pedagogiki specjalnej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Neurobiologiczne podstawy niepełnosprawności</w:t>
            </w:r>
            <w:r>
              <w:rPr>
                <w:rFonts w:ascii="Times New Roman" w:hAnsi="Times New Roman"/>
              </w:rPr>
              <w:t xml:space="preserve">, </w:t>
            </w:r>
            <w:r w:rsidR="001C7E18" w:rsidRPr="00E96457">
              <w:rPr>
                <w:rFonts w:ascii="Times New Roman" w:hAnsi="Times New Roman"/>
                <w:sz w:val="20"/>
                <w:szCs w:val="20"/>
              </w:rPr>
              <w:t>Rekreacja, turystyka aktywna i sport osób z niepełnosprawnością</w:t>
            </w:r>
            <w:r w:rsidR="001C7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7E18" w:rsidRPr="001C7E18">
              <w:rPr>
                <w:rFonts w:ascii="Times New Roman" w:hAnsi="Times New Roman"/>
                <w:sz w:val="20"/>
                <w:szCs w:val="20"/>
              </w:rPr>
              <w:t>Komunikacja wspomagająca i alternatywna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="001C7E18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1C7E18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1C7E18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>
              <w:t xml:space="preserve"> </w:t>
            </w:r>
            <w:r w:rsidR="001C7E18" w:rsidRPr="001C7E18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>
              <w:t xml:space="preserve"> </w:t>
            </w:r>
            <w:r w:rsidR="001C7E18" w:rsidRPr="001C7E18">
              <w:rPr>
                <w:rFonts w:ascii="Times New Roman" w:hAnsi="Times New Roman"/>
                <w:sz w:val="20"/>
                <w:szCs w:val="20"/>
              </w:rPr>
              <w:t>Biomedyczne podłoże zmęczenia i wypoczynku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>
              <w:t xml:space="preserve"> </w:t>
            </w:r>
            <w:r w:rsidR="001C7E18" w:rsidRPr="001C7E18">
              <w:rPr>
                <w:rFonts w:ascii="Times New Roman" w:hAnsi="Times New Roman"/>
                <w:sz w:val="20"/>
                <w:szCs w:val="20"/>
              </w:rPr>
              <w:t>Choroby a sport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DC7">
              <w:rPr>
                <w:rFonts w:ascii="Times New Roman" w:hAnsi="Times New Roman"/>
                <w:sz w:val="20"/>
                <w:szCs w:val="20"/>
              </w:rPr>
              <w:t xml:space="preserve">Praktyka zawodowa, 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>Aktywność sportowa</w:t>
            </w:r>
            <w:r w:rsidR="001C7E18" w:rsidRPr="00562B79">
              <w:rPr>
                <w:rFonts w:ascii="Times New Roman" w:hAnsi="Times New Roman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lastRenderedPageBreak/>
              <w:t>P6S_WG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K_W03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możliwości wykorzystania osiągnięć nauk </w:t>
            </w:r>
            <w:r w:rsidR="00F502BB">
              <w:rPr>
                <w:rFonts w:ascii="Times New Roman" w:hAnsi="Times New Roman"/>
              </w:rPr>
              <w:t>biologicznych</w:t>
            </w:r>
            <w:r w:rsidRPr="00562B79">
              <w:rPr>
                <w:rFonts w:ascii="Times New Roman" w:hAnsi="Times New Roman"/>
              </w:rPr>
              <w:t xml:space="preserve"> do rozwijania umiejętności sportowych oraz prowadzenia treningu sportowego stosownie do rozwoju psychofizycznego człowieka, jego aktywności ruchowej oraz warunków pracy</w:t>
            </w:r>
          </w:p>
        </w:tc>
        <w:tc>
          <w:tcPr>
            <w:tcW w:w="4819" w:type="dxa"/>
          </w:tcPr>
          <w:p w:rsidR="00562B79" w:rsidRPr="00562B79" w:rsidRDefault="00562B79" w:rsidP="00876D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Energetyka organizmu, 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>Podstawy pedagogiki</w:t>
            </w:r>
            <w:r w:rsidR="001C7E18">
              <w:rPr>
                <w:rFonts w:ascii="Times New Roman" w:hAnsi="Times New Roman"/>
              </w:rPr>
              <w:t xml:space="preserve">, </w:t>
            </w:r>
            <w:r w:rsidRPr="00562B79">
              <w:rPr>
                <w:rFonts w:ascii="Times New Roman" w:hAnsi="Times New Roman"/>
              </w:rPr>
              <w:t xml:space="preserve">Fizjologia człowieka, 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 w:rsidRPr="00562B79">
              <w:rPr>
                <w:rFonts w:ascii="Times New Roman" w:hAnsi="Times New Roman"/>
              </w:rPr>
              <w:t xml:space="preserve"> Fizjologia wysiłku fizycznego</w:t>
            </w:r>
            <w:r w:rsidR="001C7E18">
              <w:rPr>
                <w:rFonts w:ascii="Times New Roman" w:hAnsi="Times New Roman"/>
              </w:rPr>
              <w:t xml:space="preserve">, </w:t>
            </w:r>
            <w:r w:rsidR="001C7E18" w:rsidRPr="002F4C21">
              <w:rPr>
                <w:rFonts w:ascii="Times New Roman" w:hAnsi="Times New Roman"/>
                <w:sz w:val="20"/>
                <w:szCs w:val="20"/>
              </w:rPr>
              <w:t>Aktywność fizyczna a odporność organizmu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 w:rsidR="001C7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7E18" w:rsidRPr="007A3B9B">
              <w:rPr>
                <w:rFonts w:ascii="Times New Roman" w:hAnsi="Times New Roman"/>
                <w:sz w:val="20"/>
                <w:szCs w:val="20"/>
              </w:rPr>
              <w:t>Programowanie treningu sportowego</w:t>
            </w:r>
            <w:r w:rsidR="001C7E18">
              <w:rPr>
                <w:rFonts w:ascii="Times New Roman" w:hAnsi="Times New Roman"/>
                <w:sz w:val="20"/>
                <w:szCs w:val="20"/>
              </w:rPr>
              <w:t>,</w:t>
            </w:r>
            <w:r w:rsidR="001C7E18">
              <w:t xml:space="preserve"> </w:t>
            </w:r>
            <w:r w:rsidR="001C7E18" w:rsidRPr="001C7E18">
              <w:rPr>
                <w:rFonts w:ascii="Times New Roman" w:hAnsi="Times New Roman"/>
                <w:sz w:val="20"/>
                <w:szCs w:val="20"/>
              </w:rPr>
              <w:t>Metodyka nauczania ruchu</w:t>
            </w:r>
            <w:r w:rsidR="001C7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76D5F" w:rsidRPr="007A3B9B">
              <w:rPr>
                <w:rFonts w:ascii="Times New Roman" w:hAnsi="Times New Roman"/>
                <w:sz w:val="20"/>
                <w:szCs w:val="20"/>
              </w:rPr>
              <w:t>Metodyka treningu wydolnościowego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Fizjologia starzenia się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Neurobiologiczne podstawy niepełnosprawności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 w:rsidR="00876D5F">
              <w:rPr>
                <w:rFonts w:ascii="Times New Roman" w:hAnsi="Times New Roman"/>
                <w:sz w:val="20"/>
                <w:szCs w:val="20"/>
              </w:rPr>
              <w:t xml:space="preserve"> w rewalidacji,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Podstawy treningu zdrowotnego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Metody badania postawy ciała i wady postawy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Biochemia wysiłku fizycznego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Biomedyczne podłoże zmęczenia i wypoczynku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>
              <w:t xml:space="preserve"> </w:t>
            </w:r>
            <w:r w:rsidR="00876D5F" w:rsidRPr="00876D5F">
              <w:rPr>
                <w:rFonts w:ascii="Times New Roman" w:hAnsi="Times New Roman"/>
                <w:sz w:val="20"/>
                <w:szCs w:val="20"/>
              </w:rPr>
              <w:t>Choroby a sport</w:t>
            </w:r>
            <w:r w:rsidR="00876D5F">
              <w:rPr>
                <w:rFonts w:ascii="Times New Roman" w:hAnsi="Times New Roman"/>
                <w:sz w:val="20"/>
                <w:szCs w:val="20"/>
              </w:rPr>
              <w:t>,</w:t>
            </w:r>
            <w:r w:rsidR="00876D5F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1C7E18" w:rsidRPr="00562B79">
              <w:rPr>
                <w:rFonts w:ascii="Times New Roman" w:hAnsi="Times New Roman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K_W04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prawne, organizacyjne i etyczne uwarunkowania w organizowaniu wydarzeń sportowych, funkcjonowaniu instytucji edukacyjnych oraz prowadzeniu działalności związanych z wdrażaniem aktywności sportowej</w:t>
            </w:r>
          </w:p>
        </w:tc>
        <w:tc>
          <w:tcPr>
            <w:tcW w:w="4819" w:type="dxa"/>
          </w:tcPr>
          <w:p w:rsidR="00562B79" w:rsidRPr="00562B79" w:rsidRDefault="00562B79" w:rsidP="000971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zarządzania, </w:t>
            </w:r>
            <w:r w:rsidR="000971DA"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 w:rsidR="000971DA">
              <w:rPr>
                <w:rFonts w:ascii="Times New Roman" w:hAnsi="Times New Roman"/>
              </w:rPr>
              <w:t xml:space="preserve">, </w:t>
            </w:r>
            <w:r w:rsidR="000971DA" w:rsidRPr="002F4C21">
              <w:rPr>
                <w:rFonts w:ascii="Times New Roman" w:hAnsi="Times New Roman"/>
                <w:sz w:val="20"/>
                <w:szCs w:val="20"/>
              </w:rPr>
              <w:t>Turystyka sportowa</w:t>
            </w:r>
            <w:r w:rsidR="000971DA">
              <w:rPr>
                <w:rFonts w:ascii="Times New Roman" w:hAnsi="Times New Roman"/>
              </w:rPr>
              <w:t xml:space="preserve">, </w:t>
            </w:r>
            <w:r w:rsidRPr="00562B79">
              <w:rPr>
                <w:rFonts w:ascii="Times New Roman" w:hAnsi="Times New Roman"/>
              </w:rPr>
              <w:t xml:space="preserve">Filozofia z elementami etyki, </w:t>
            </w:r>
            <w:r w:rsidR="000971DA" w:rsidRPr="002F4C21">
              <w:rPr>
                <w:rFonts w:ascii="Times New Roman" w:hAnsi="Times New Roman"/>
                <w:sz w:val="20"/>
                <w:szCs w:val="20"/>
              </w:rPr>
              <w:t>Sporty mentalne</w:t>
            </w:r>
            <w:r w:rsidR="000971DA">
              <w:rPr>
                <w:rFonts w:ascii="Times New Roman" w:hAnsi="Times New Roman"/>
                <w:sz w:val="20"/>
                <w:szCs w:val="20"/>
              </w:rPr>
              <w:t>,</w:t>
            </w:r>
            <w:r w:rsidR="000971DA" w:rsidRPr="002F4C21">
              <w:rPr>
                <w:rFonts w:ascii="Times New Roman" w:hAnsi="Times New Roman"/>
                <w:sz w:val="20"/>
                <w:szCs w:val="20"/>
              </w:rPr>
              <w:t xml:space="preserve"> Neurobiologiczne podstawy niepełnosprawności</w:t>
            </w:r>
            <w:r w:rsidR="000971DA">
              <w:rPr>
                <w:rFonts w:ascii="Times New Roman" w:hAnsi="Times New Roman"/>
                <w:sz w:val="20"/>
                <w:szCs w:val="20"/>
              </w:rPr>
              <w:t>,</w:t>
            </w:r>
            <w:r w:rsidR="000971DA">
              <w:t xml:space="preserve"> </w:t>
            </w:r>
            <w:r w:rsidR="000971DA" w:rsidRPr="000971DA">
              <w:rPr>
                <w:rFonts w:ascii="Times New Roman" w:hAnsi="Times New Roman"/>
                <w:sz w:val="20"/>
                <w:szCs w:val="20"/>
              </w:rPr>
              <w:t>Suplementacja w praktyce sportowej</w:t>
            </w:r>
            <w:r w:rsidR="000971DA">
              <w:rPr>
                <w:rFonts w:ascii="Times New Roman" w:hAnsi="Times New Roman"/>
                <w:sz w:val="20"/>
                <w:szCs w:val="20"/>
              </w:rPr>
              <w:t>,</w:t>
            </w:r>
            <w:r w:rsidR="000971DA">
              <w:t xml:space="preserve"> </w:t>
            </w:r>
            <w:r w:rsidR="000971DA" w:rsidRPr="000971DA">
              <w:rPr>
                <w:rFonts w:ascii="Times New Roman" w:hAnsi="Times New Roman"/>
                <w:sz w:val="20"/>
                <w:szCs w:val="20"/>
              </w:rPr>
              <w:t>Biomedyczne podłoże zmęczenia i wypoczynku</w:t>
            </w:r>
            <w:r w:rsidR="000971DA">
              <w:rPr>
                <w:rFonts w:ascii="Times New Roman" w:hAnsi="Times New Roman"/>
                <w:sz w:val="20"/>
                <w:szCs w:val="20"/>
              </w:rPr>
              <w:t>,</w:t>
            </w:r>
            <w:r w:rsidR="000971DA">
              <w:t xml:space="preserve"> </w:t>
            </w:r>
            <w:r w:rsidR="000971DA" w:rsidRPr="000971DA">
              <w:rPr>
                <w:rFonts w:ascii="Times New Roman" w:hAnsi="Times New Roman"/>
                <w:sz w:val="20"/>
                <w:szCs w:val="20"/>
              </w:rPr>
              <w:t>Choroby a sport</w:t>
            </w:r>
            <w:r w:rsidR="000971DA">
              <w:rPr>
                <w:rFonts w:ascii="Times New Roman" w:hAnsi="Times New Roman"/>
                <w:sz w:val="20"/>
                <w:szCs w:val="20"/>
              </w:rPr>
              <w:t>,</w:t>
            </w:r>
            <w:r w:rsidR="000971DA" w:rsidRPr="00562B79">
              <w:rPr>
                <w:rFonts w:ascii="Times New Roman" w:hAnsi="Times New Roman"/>
              </w:rPr>
              <w:t xml:space="preserve"> </w:t>
            </w:r>
            <w:r w:rsidRPr="00562B79">
              <w:rPr>
                <w:rFonts w:ascii="Times New Roman" w:hAnsi="Times New Roman"/>
              </w:rPr>
              <w:t xml:space="preserve">, Praktyka zawodowa,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K_W05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F502BB">
              <w:rPr>
                <w:rFonts w:ascii="Times New Roman" w:hAnsi="Times New Roman"/>
              </w:rPr>
              <w:t xml:space="preserve">- </w:t>
            </w:r>
            <w:r w:rsidR="00F502BB"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</w:t>
            </w:r>
            <w:r w:rsidR="00F502BB">
              <w:rPr>
                <w:rFonts w:ascii="Times New Roman" w:hAnsi="Times New Roman"/>
              </w:rPr>
              <w:t>biologicznej</w:t>
            </w:r>
            <w:r w:rsidR="00F502BB" w:rsidRPr="00562B79">
              <w:rPr>
                <w:rFonts w:ascii="Times New Roman" w:hAnsi="Times New Roman"/>
              </w:rPr>
              <w:t xml:space="preserve">, właściwe dla programu kształcenia na kierunku „sport i </w:t>
            </w:r>
            <w:proofErr w:type="spellStart"/>
            <w:r w:rsidR="00F502BB" w:rsidRPr="00562B79">
              <w:rPr>
                <w:rFonts w:ascii="Times New Roman" w:hAnsi="Times New Roman"/>
              </w:rPr>
              <w:t>wellness</w:t>
            </w:r>
            <w:proofErr w:type="spellEnd"/>
            <w:r w:rsidR="00F502BB"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62B79" w:rsidRDefault="000971DA" w:rsidP="00126F6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971DA">
              <w:rPr>
                <w:rFonts w:ascii="Times New Roman" w:hAnsi="Times New Roman"/>
              </w:rPr>
              <w:t>Histologia układu ruchu i organów metabolicznie aktywnych</w:t>
            </w:r>
            <w:r>
              <w:rPr>
                <w:rFonts w:ascii="Times New Roman" w:hAnsi="Times New Roman"/>
              </w:rPr>
              <w:t>,</w:t>
            </w:r>
            <w:r w:rsidR="00126F6A">
              <w:rPr>
                <w:rFonts w:ascii="Times New Roman" w:hAnsi="Times New Roman"/>
              </w:rPr>
              <w:t xml:space="preserve"> Energetyka organizmu,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>Podstawy pedagogiki</w:t>
            </w:r>
            <w:r w:rsidR="00126F6A">
              <w:rPr>
                <w:rFonts w:ascii="Times New Roman" w:hAnsi="Times New Roman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>Podstawy turystyki i rekreacji</w:t>
            </w:r>
            <w:r w:rsidR="00126F6A">
              <w:rPr>
                <w:rFonts w:ascii="Times New Roman" w:hAnsi="Times New Roman"/>
              </w:rPr>
              <w:t>,</w:t>
            </w:r>
            <w:r w:rsidR="00126F6A" w:rsidRPr="002F4C21">
              <w:rPr>
                <w:rFonts w:ascii="Times New Roman" w:hAnsi="Times New Roman"/>
                <w:sz w:val="20"/>
                <w:szCs w:val="20"/>
              </w:rPr>
              <w:t xml:space="preserve"> Rozwój fizyczny i motoryczny człowieka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Pr="000971DA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 Aktywność fizyczna a odporność organizmu, Biologia ruchu, </w:t>
            </w:r>
            <w:r w:rsidR="00126F6A" w:rsidRPr="00126F6A">
              <w:rPr>
                <w:rFonts w:ascii="Times New Roman" w:hAnsi="Times New Roman"/>
              </w:rPr>
              <w:t>Metodyka treningu wydolnościowego</w:t>
            </w:r>
            <w:r w:rsidR="00126F6A">
              <w:rPr>
                <w:rFonts w:ascii="Times New Roman" w:hAnsi="Times New Roman"/>
              </w:rPr>
              <w:t>,</w:t>
            </w:r>
            <w:r w:rsidR="00126F6A" w:rsidRPr="00126F6A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>Zdrowie w wieku senioralnym,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>Fizjologia starzenia się</w:t>
            </w:r>
            <w:r w:rsidR="00126F6A">
              <w:rPr>
                <w:rFonts w:ascii="Times New Roman" w:hAnsi="Times New Roman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>Turystyka i rekreacja seniorów</w:t>
            </w:r>
            <w:r w:rsidR="00126F6A">
              <w:rPr>
                <w:rFonts w:ascii="Times New Roman" w:hAnsi="Times New Roman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>Neurobiologiczne podstawy niepełnosprawności</w:t>
            </w:r>
            <w:r w:rsidR="00126F6A">
              <w:rPr>
                <w:rFonts w:ascii="Times New Roman" w:hAnsi="Times New Roman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</w:rPr>
              <w:t xml:space="preserve">Usługi </w:t>
            </w:r>
            <w:proofErr w:type="spellStart"/>
            <w:r w:rsidR="00126F6A" w:rsidRPr="00126F6A">
              <w:rPr>
                <w:rFonts w:ascii="Times New Roman" w:hAnsi="Times New Roman"/>
              </w:rPr>
              <w:t>wellness</w:t>
            </w:r>
            <w:proofErr w:type="spellEnd"/>
            <w:r w:rsidR="00126F6A" w:rsidRPr="00126F6A">
              <w:rPr>
                <w:rFonts w:ascii="Times New Roman" w:hAnsi="Times New Roman"/>
              </w:rPr>
              <w:t xml:space="preserve"> i SPA</w:t>
            </w:r>
            <w:r w:rsidR="00126F6A">
              <w:rPr>
                <w:rFonts w:ascii="Times New Roman" w:hAnsi="Times New Roman"/>
              </w:rPr>
              <w:t>,</w:t>
            </w:r>
            <w:r w:rsidR="00126F6A">
              <w:rPr>
                <w:rFonts w:ascii="Times New Roman" w:hAnsi="Times New Roman"/>
                <w:sz w:val="20"/>
                <w:szCs w:val="20"/>
              </w:rPr>
              <w:t xml:space="preserve"> Projektowanie programó</w:t>
            </w:r>
            <w:r w:rsidR="00126F6A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126F6A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126F6A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126F6A"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126F6A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126F6A">
              <w:t xml:space="preserve"> </w:t>
            </w:r>
            <w:r w:rsidR="00126F6A" w:rsidRPr="00126F6A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126F6A">
              <w:t xml:space="preserve"> </w:t>
            </w:r>
            <w:proofErr w:type="spellStart"/>
            <w:r w:rsidR="00126F6A" w:rsidRPr="00126F6A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126F6A"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 w:rsidRPr="00562B79">
              <w:rPr>
                <w:rFonts w:ascii="Times New Roman" w:hAnsi="Times New Roman"/>
              </w:rPr>
              <w:t xml:space="preserve"> Diagnoza rozwoju fizycznego i motorycznego</w:t>
            </w:r>
            <w:r w:rsidR="00126F6A">
              <w:rPr>
                <w:rFonts w:ascii="Times New Roman" w:hAnsi="Times New Roman"/>
              </w:rPr>
              <w:t>,</w:t>
            </w:r>
            <w:r w:rsidR="00126F6A" w:rsidRPr="008A5C3E">
              <w:rPr>
                <w:rFonts w:ascii="Times New Roman" w:hAnsi="Times New Roman"/>
              </w:rPr>
              <w:t xml:space="preserve"> Biochemia wysiłku fizycznego</w:t>
            </w:r>
            <w:r w:rsidR="00AD3573">
              <w:rPr>
                <w:rFonts w:ascii="Times New Roman" w:hAnsi="Times New Roman"/>
              </w:rPr>
              <w:t>,</w:t>
            </w:r>
            <w:r w:rsidR="00AD3573" w:rsidRPr="008A5C3E">
              <w:rPr>
                <w:rFonts w:ascii="Times New Roman" w:hAnsi="Times New Roman"/>
              </w:rPr>
              <w:t xml:space="preserve"> Suplementacja w praktyce sportowej</w:t>
            </w:r>
            <w:r w:rsidR="00AD3573">
              <w:rPr>
                <w:rFonts w:ascii="Times New Roman" w:hAnsi="Times New Roman"/>
              </w:rPr>
              <w:t>,</w:t>
            </w:r>
            <w:r w:rsidR="00AD3573">
              <w:t xml:space="preserve"> </w:t>
            </w:r>
            <w:r w:rsidR="00AD3573" w:rsidRPr="00AD3573">
              <w:rPr>
                <w:rFonts w:ascii="Times New Roman" w:hAnsi="Times New Roman"/>
              </w:rPr>
              <w:t>Biomedyczne podłoże zmęczenia i wypoczynku</w:t>
            </w:r>
            <w:r w:rsidR="00AD3573">
              <w:rPr>
                <w:rFonts w:ascii="Times New Roman" w:hAnsi="Times New Roman"/>
              </w:rPr>
              <w:t>,</w:t>
            </w:r>
            <w:r w:rsidR="00AD3573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AD3573">
              <w:rPr>
                <w:rFonts w:ascii="Times New Roman" w:hAnsi="Times New Roman"/>
              </w:rPr>
              <w:t>,</w:t>
            </w:r>
            <w:r w:rsidR="00AD3573">
              <w:t xml:space="preserve"> </w:t>
            </w:r>
            <w:r w:rsidR="00AD3573" w:rsidRPr="00AD3573">
              <w:rPr>
                <w:rFonts w:ascii="Times New Roman" w:hAnsi="Times New Roman"/>
              </w:rPr>
              <w:t>Diagnostyka laboratoryjna w sporcie</w:t>
            </w:r>
            <w:r w:rsidR="00AD3573">
              <w:rPr>
                <w:rFonts w:ascii="Times New Roman" w:hAnsi="Times New Roman"/>
              </w:rPr>
              <w:t>,</w:t>
            </w:r>
            <w:r w:rsidR="00AD3573">
              <w:t xml:space="preserve"> </w:t>
            </w:r>
            <w:r w:rsidR="00AD3573" w:rsidRPr="00AD3573">
              <w:rPr>
                <w:rFonts w:ascii="Times New Roman" w:hAnsi="Times New Roman"/>
              </w:rPr>
              <w:t>Sporty wodne a parazytozy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K_W06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  <w:tc>
          <w:tcPr>
            <w:tcW w:w="4819" w:type="dxa"/>
          </w:tcPr>
          <w:p w:rsidR="00562B79" w:rsidRPr="00562B79" w:rsidRDefault="00AD3573" w:rsidP="00E75B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Energetyka organizmu, </w:t>
            </w:r>
            <w:r w:rsidR="00562B79" w:rsidRPr="00562B79">
              <w:rPr>
                <w:rFonts w:ascii="Times New Roman" w:hAnsi="Times New Roman"/>
              </w:rPr>
              <w:t xml:space="preserve">Podstawy pedagogiki, </w:t>
            </w:r>
            <w:r w:rsidRPr="009A0716">
              <w:rPr>
                <w:rFonts w:ascii="Cambria" w:hAnsi="Cambria"/>
                <w:sz w:val="20"/>
                <w:szCs w:val="20"/>
              </w:rPr>
              <w:t>Socjologia sportu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Metodologia badań w kulturze fizycznej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Psychopedagogiczne podstawy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Turystyka sportowa,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treningu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Podstawy pedagogiki specjalnej,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Projektowanie programó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453B">
              <w:rPr>
                <w:rFonts w:ascii="Times New Roman" w:hAnsi="Times New Roman"/>
              </w:rPr>
              <w:t>Limfologia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E75B63" w:rsidRPr="008A5C3E">
              <w:rPr>
                <w:rFonts w:ascii="Times New Roman" w:hAnsi="Times New Roman"/>
              </w:rPr>
              <w:t xml:space="preserve"> Biochemia wysiłku </w:t>
            </w:r>
            <w:r w:rsidR="00E75B63" w:rsidRPr="008A5C3E">
              <w:rPr>
                <w:rFonts w:ascii="Times New Roman" w:hAnsi="Times New Roman"/>
              </w:rPr>
              <w:lastRenderedPageBreak/>
              <w:t>fizycznego</w:t>
            </w:r>
            <w:r w:rsidR="00E75B63">
              <w:rPr>
                <w:rFonts w:ascii="Times New Roman" w:hAnsi="Times New Roman"/>
              </w:rPr>
              <w:t>,</w:t>
            </w:r>
            <w:r w:rsidR="00E75B63">
              <w:t xml:space="preserve"> </w:t>
            </w:r>
            <w:r w:rsidR="00E75B63" w:rsidRPr="00E75B63">
              <w:rPr>
                <w:rFonts w:ascii="Times New Roman" w:hAnsi="Times New Roman"/>
              </w:rPr>
              <w:t>Nadwrażliwość immunologiczna w sporcie</w:t>
            </w:r>
            <w:r w:rsidR="00E75B63">
              <w:rPr>
                <w:rFonts w:ascii="Times New Roman" w:hAnsi="Times New Roman"/>
              </w:rPr>
              <w:t>,</w:t>
            </w:r>
            <w:r w:rsidR="00E75B63">
              <w:t xml:space="preserve"> </w:t>
            </w:r>
            <w:r w:rsidR="00E75B63" w:rsidRPr="00E75B63">
              <w:rPr>
                <w:rFonts w:ascii="Times New Roman" w:hAnsi="Times New Roman"/>
              </w:rPr>
              <w:t>Diagnostyka laboratoryjna w sporcie</w:t>
            </w:r>
            <w:r w:rsidR="00E75B63">
              <w:rPr>
                <w:rFonts w:ascii="Times New Roman" w:hAnsi="Times New Roman"/>
              </w:rPr>
              <w:t>,</w:t>
            </w:r>
            <w:r w:rsidR="00562B79" w:rsidRPr="00562B79">
              <w:rPr>
                <w:rFonts w:ascii="Times New Roman" w:hAnsi="Times New Roman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P6S_WG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K_W07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F502BB">
              <w:rPr>
                <w:rFonts w:ascii="Times New Roman" w:hAnsi="Times New Roman"/>
              </w:rPr>
              <w:t xml:space="preserve">w zaawansowanym stopniu </w:t>
            </w:r>
            <w:r w:rsidR="00F502BB" w:rsidRPr="00562B79">
              <w:rPr>
                <w:rFonts w:ascii="Times New Roman" w:hAnsi="Times New Roman"/>
              </w:rPr>
              <w:t xml:space="preserve">zna i rozumie cechy człowieka jako twórcy zdrowego stylu życia i podmiotu konstytuującego struktury społeczne w zakresie sportu i </w:t>
            </w:r>
            <w:proofErr w:type="spellStart"/>
            <w:r w:rsidR="00F502BB" w:rsidRPr="00562B79">
              <w:rPr>
                <w:rFonts w:ascii="Times New Roman" w:hAnsi="Times New Roman"/>
              </w:rPr>
              <w:t>wellness</w:t>
            </w:r>
            <w:proofErr w:type="spellEnd"/>
            <w:r w:rsidR="00F502BB"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  <w:tc>
          <w:tcPr>
            <w:tcW w:w="4819" w:type="dxa"/>
          </w:tcPr>
          <w:p w:rsidR="00562B79" w:rsidRPr="00562B79" w:rsidRDefault="00E75B63" w:rsidP="00E75B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75B63">
              <w:rPr>
                <w:rFonts w:ascii="Times New Roman" w:hAnsi="Times New Roman"/>
                <w:sz w:val="20"/>
                <w:szCs w:val="20"/>
              </w:rPr>
              <w:t>Socjologia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Psychopedagogiczne podstawy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75B63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Usługi </w:t>
            </w:r>
            <w:proofErr w:type="spellStart"/>
            <w:r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Pr="00562B79">
              <w:rPr>
                <w:rFonts w:ascii="Times New Roman" w:hAnsi="Times New Roman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K_W08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4819" w:type="dxa"/>
          </w:tcPr>
          <w:p w:rsidR="00562B79" w:rsidRPr="00562B79" w:rsidRDefault="00E75B63" w:rsidP="004878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Przedsiębiorczość, Finansowanie projektów,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K_W09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  <w:tc>
          <w:tcPr>
            <w:tcW w:w="4819" w:type="dxa"/>
          </w:tcPr>
          <w:p w:rsidR="00562B79" w:rsidRPr="00562B79" w:rsidRDefault="00487868" w:rsidP="004878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Podstawy pedagogiki</w:t>
            </w:r>
            <w:r w:rsidR="00562B79" w:rsidRPr="00562B79">
              <w:rPr>
                <w:rFonts w:ascii="Times New Roman" w:hAnsi="Times New Roman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 w:rsidRPr="00562B79">
              <w:rPr>
                <w:rFonts w:ascii="Times New Roman" w:hAnsi="Times New Roman"/>
              </w:rPr>
              <w:t xml:space="preserve"> Edukacja zdrowotna, Zabawy i gry ruchowe, Turystyka sportowa, 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>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487868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487868">
              <w:rPr>
                <w:rFonts w:ascii="Times New Roman" w:hAnsi="Times New Roman"/>
                <w:sz w:val="20"/>
                <w:szCs w:val="20"/>
              </w:rPr>
              <w:t>Trening zdrowotny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 Praktyka</w:t>
            </w:r>
            <w:r w:rsidR="00122DE7">
              <w:rPr>
                <w:rFonts w:ascii="Times New Roman" w:hAnsi="Times New Roman"/>
                <w:sz w:val="20"/>
                <w:szCs w:val="20"/>
              </w:rPr>
              <w:t xml:space="preserve"> zawodowa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miejsce zawodu trenera, instruktora, animatora i menedżera w systemie edukacji, systemie rozwoju sportu i rekreacji, w systemie organizacji ochrony i promocji zdrowia</w:t>
            </w:r>
          </w:p>
        </w:tc>
        <w:tc>
          <w:tcPr>
            <w:tcW w:w="4819" w:type="dxa"/>
          </w:tcPr>
          <w:p w:rsidR="00562B79" w:rsidRPr="00562B79" w:rsidRDefault="00122DE7" w:rsidP="00122D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Programowanie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pedagogiki specjalnej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 w:rsidRPr="00562B79">
              <w:rPr>
                <w:rFonts w:ascii="Times New Roman" w:hAnsi="Times New Roman"/>
              </w:rPr>
              <w:t xml:space="preserve"> Praktyka zawodowa,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instruktora, animatora i menedżera</w:t>
            </w:r>
          </w:p>
        </w:tc>
        <w:tc>
          <w:tcPr>
            <w:tcW w:w="4819" w:type="dxa"/>
          </w:tcPr>
          <w:p w:rsidR="00562B79" w:rsidRPr="00562B79" w:rsidRDefault="00562B79" w:rsidP="00535E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turystyki i rekreacji, Edukacja zdrowotna, Odżywianie w sporcie, </w:t>
            </w:r>
            <w:r w:rsidR="00122DE7" w:rsidRPr="002F4C21">
              <w:rPr>
                <w:rFonts w:ascii="Times New Roman" w:hAnsi="Times New Roman"/>
                <w:sz w:val="20"/>
                <w:szCs w:val="20"/>
              </w:rPr>
              <w:t>Aktywność fizyczna a odporność organizmu</w:t>
            </w:r>
            <w:r w:rsidR="00122DE7">
              <w:rPr>
                <w:rFonts w:ascii="Times New Roman" w:hAnsi="Times New Roman"/>
                <w:sz w:val="20"/>
                <w:szCs w:val="20"/>
              </w:rPr>
              <w:t>,</w:t>
            </w:r>
            <w:r w:rsidR="00122DE7" w:rsidRPr="00562B79">
              <w:rPr>
                <w:rFonts w:ascii="Times New Roman" w:hAnsi="Times New Roman"/>
              </w:rPr>
              <w:t xml:space="preserve"> </w:t>
            </w:r>
            <w:r w:rsidRPr="00562B79">
              <w:rPr>
                <w:rFonts w:ascii="Times New Roman" w:hAnsi="Times New Roman"/>
              </w:rPr>
              <w:t>Teoria i metodyka treningu sportowego,</w:t>
            </w:r>
            <w:r w:rsidR="00122DE7" w:rsidRPr="007A3B9B">
              <w:rPr>
                <w:rFonts w:ascii="Times New Roman" w:hAnsi="Times New Roman"/>
                <w:sz w:val="20"/>
                <w:szCs w:val="20"/>
              </w:rPr>
              <w:t xml:space="preserve"> Metodyka nauczania ruchu</w:t>
            </w:r>
            <w:r w:rsidR="00122DE7">
              <w:rPr>
                <w:rFonts w:ascii="Times New Roman" w:hAnsi="Times New Roman"/>
                <w:sz w:val="20"/>
                <w:szCs w:val="20"/>
              </w:rPr>
              <w:t>,</w:t>
            </w:r>
            <w:r w:rsidR="00122DE7"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 w:rsidR="00122DE7"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Sporty mentalne, </w:t>
            </w:r>
            <w:r w:rsidR="00535EA7" w:rsidRPr="006766BF">
              <w:rPr>
                <w:rFonts w:ascii="Times New Roman" w:hAnsi="Times New Roman"/>
                <w:sz w:val="20"/>
                <w:szCs w:val="20"/>
              </w:rPr>
              <w:t>Dietetyka  i odnowa biologiczna</w:t>
            </w:r>
            <w:r w:rsidR="00535EA7">
              <w:rPr>
                <w:rFonts w:ascii="Times New Roman" w:hAnsi="Times New Roman"/>
                <w:sz w:val="20"/>
                <w:szCs w:val="20"/>
              </w:rPr>
              <w:t>,</w:t>
            </w:r>
            <w:r w:rsidR="00535EA7">
              <w:t xml:space="preserve"> </w:t>
            </w:r>
            <w:r w:rsidR="00535EA7" w:rsidRPr="00535EA7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535EA7">
              <w:rPr>
                <w:rFonts w:ascii="Times New Roman" w:hAnsi="Times New Roman"/>
                <w:sz w:val="20"/>
                <w:szCs w:val="20"/>
              </w:rPr>
              <w:t>,</w:t>
            </w:r>
            <w:r w:rsidR="00535EA7" w:rsidRPr="00133C7E">
              <w:rPr>
                <w:rFonts w:ascii="Times New Roman" w:hAnsi="Times New Roman"/>
                <w:sz w:val="24"/>
                <w:szCs w:val="24"/>
              </w:rPr>
              <w:t xml:space="preserve"> Mieszane formy fitness</w:t>
            </w:r>
            <w:r w:rsidR="00535EA7">
              <w:rPr>
                <w:rFonts w:ascii="Times New Roman" w:hAnsi="Times New Roman"/>
                <w:sz w:val="24"/>
                <w:szCs w:val="24"/>
              </w:rPr>
              <w:t>,</w:t>
            </w:r>
            <w:r w:rsidR="00535EA7">
              <w:t xml:space="preserve"> </w:t>
            </w:r>
            <w:proofErr w:type="spellStart"/>
            <w:r w:rsidR="00535EA7" w:rsidRPr="00535EA7">
              <w:rPr>
                <w:rFonts w:ascii="Times New Roman" w:hAnsi="Times New Roman"/>
                <w:sz w:val="24"/>
                <w:szCs w:val="24"/>
              </w:rPr>
              <w:t>Limfologia</w:t>
            </w:r>
            <w:proofErr w:type="spellEnd"/>
            <w:r w:rsidR="00535EA7">
              <w:rPr>
                <w:rFonts w:ascii="Times New Roman" w:hAnsi="Times New Roman"/>
                <w:sz w:val="24"/>
                <w:szCs w:val="24"/>
              </w:rPr>
              <w:t>,</w:t>
            </w:r>
            <w:r w:rsidR="00535EA7"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 w korektywie i kompensacji</w:t>
            </w:r>
            <w:r w:rsidR="00535EA7">
              <w:rPr>
                <w:rFonts w:ascii="Times New Roman" w:hAnsi="Times New Roman"/>
                <w:sz w:val="20"/>
                <w:szCs w:val="20"/>
              </w:rPr>
              <w:t>,</w:t>
            </w:r>
            <w:r w:rsidR="00535EA7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535EA7">
              <w:rPr>
                <w:rFonts w:ascii="Times New Roman" w:hAnsi="Times New Roman"/>
                <w:sz w:val="20"/>
                <w:szCs w:val="20"/>
              </w:rPr>
              <w:t>,</w:t>
            </w:r>
            <w:r w:rsidR="00535EA7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535EA7">
              <w:rPr>
                <w:rFonts w:ascii="Times New Roman" w:hAnsi="Times New Roman"/>
              </w:rPr>
              <w:t>,</w:t>
            </w:r>
            <w:r w:rsidR="00535EA7" w:rsidRPr="008A5C3E">
              <w:rPr>
                <w:rFonts w:ascii="Times New Roman" w:hAnsi="Times New Roman"/>
              </w:rPr>
              <w:t xml:space="preserve"> Diagnostyka laboratoryjna w sporcie</w:t>
            </w:r>
            <w:r w:rsidR="00535EA7">
              <w:rPr>
                <w:rFonts w:ascii="Times New Roman" w:hAnsi="Times New Roman"/>
              </w:rPr>
              <w:t>,</w:t>
            </w:r>
            <w:r w:rsidR="00535EA7" w:rsidRPr="00562B79">
              <w:rPr>
                <w:rFonts w:ascii="Times New Roman" w:hAnsi="Times New Roman"/>
              </w:rPr>
              <w:t xml:space="preserve"> </w:t>
            </w:r>
            <w:r w:rsidRPr="00562B79">
              <w:rPr>
                <w:rFonts w:ascii="Times New Roman" w:hAnsi="Times New Roman"/>
              </w:rPr>
              <w:t xml:space="preserve">Fitness i fitness w wodzie, Rekreacja i turystyka aktywna osób z niepełnosprawnością, Zabawy i gry ruchowe w korektywie o kompensacji,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K_W12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</w:t>
            </w:r>
            <w:r w:rsidR="00F502BB">
              <w:rPr>
                <w:rFonts w:ascii="Times New Roman" w:eastAsia="Times New Roman" w:hAnsi="Times New Roman"/>
                <w:bCs/>
                <w:lang w:eastAsia="pl-PL"/>
              </w:rPr>
              <w:t>zna</w:t>
            </w:r>
            <w:r w:rsidR="00F502BB"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podstawowe zasady bezpieczeństwa i higieny pracy oraz postępuje zgodnie z zasadami bezpieczeństwa i higieny podczas zajęć laboratoryjnych, sportowych i praktycznych</w:t>
            </w:r>
          </w:p>
        </w:tc>
        <w:tc>
          <w:tcPr>
            <w:tcW w:w="4819" w:type="dxa"/>
          </w:tcPr>
          <w:p w:rsidR="00562B79" w:rsidRPr="00562B79" w:rsidRDefault="00E91687" w:rsidP="001514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Energetyka organizmu, </w:t>
            </w:r>
            <w:r w:rsidR="00562B79" w:rsidRPr="00562B79">
              <w:rPr>
                <w:rFonts w:ascii="Times New Roman" w:hAnsi="Times New Roman"/>
              </w:rPr>
              <w:t xml:space="preserve">BHP, </w:t>
            </w:r>
            <w:r>
              <w:rPr>
                <w:rFonts w:ascii="Times New Roman" w:hAnsi="Times New Roman"/>
              </w:rPr>
              <w:t>Pierwsza pomoc,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 Teoria i m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etodyka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nauczania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3B14">
              <w:rPr>
                <w:rFonts w:ascii="Times New Roman" w:hAnsi="Times New Roman"/>
                <w:sz w:val="20"/>
                <w:szCs w:val="20"/>
              </w:rPr>
              <w:t xml:space="preserve"> Grupowe formy zajęć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 w:rsidR="001514EA">
              <w:rPr>
                <w:rFonts w:ascii="Times New Roman" w:hAnsi="Times New Roman"/>
                <w:sz w:val="20"/>
                <w:szCs w:val="20"/>
              </w:rPr>
              <w:t xml:space="preserve"> w rewalidacji,</w:t>
            </w:r>
            <w:r w:rsidR="001514EA">
              <w:t xml:space="preserve"> </w:t>
            </w:r>
            <w:r w:rsidR="001514EA" w:rsidRPr="001514EA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>
              <w:t xml:space="preserve"> </w:t>
            </w:r>
            <w:r w:rsidR="001514EA" w:rsidRPr="001514EA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>
              <w:t xml:space="preserve"> </w:t>
            </w:r>
            <w:proofErr w:type="spellStart"/>
            <w:r w:rsidR="001514EA" w:rsidRPr="001514EA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>
              <w:t xml:space="preserve"> </w:t>
            </w:r>
            <w:r w:rsidR="001514EA" w:rsidRPr="001514EA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1514EA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1514EA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</w:t>
            </w:r>
            <w:r w:rsidR="001514EA" w:rsidRPr="008A5C3E">
              <w:rPr>
                <w:rFonts w:ascii="Times New Roman" w:hAnsi="Times New Roman"/>
              </w:rPr>
              <w:t xml:space="preserve"> Biochemia wysiłku fizycznego</w:t>
            </w:r>
            <w:r w:rsidR="001514EA">
              <w:rPr>
                <w:rFonts w:ascii="Times New Roman" w:hAnsi="Times New Roman"/>
              </w:rPr>
              <w:t>,</w:t>
            </w:r>
            <w:r w:rsidR="001514EA" w:rsidRPr="008A5C3E">
              <w:rPr>
                <w:rFonts w:ascii="Times New Roman" w:hAnsi="Times New Roman"/>
              </w:rPr>
              <w:t xml:space="preserve"> Diagnostyka laboratoryjna w sporcie</w:t>
            </w:r>
            <w:r w:rsidR="001514EA">
              <w:rPr>
                <w:rFonts w:ascii="Times New Roman" w:hAnsi="Times New Roman"/>
              </w:rPr>
              <w:t>,</w:t>
            </w:r>
            <w:r w:rsidR="001514EA" w:rsidRPr="008A5C3E">
              <w:rPr>
                <w:rFonts w:ascii="Times New Roman" w:hAnsi="Times New Roman"/>
              </w:rPr>
              <w:t xml:space="preserve"> Diagnostyka laboratoryjna w sporcie</w:t>
            </w:r>
            <w:r w:rsidR="001514EA">
              <w:rPr>
                <w:rFonts w:ascii="Times New Roman" w:hAnsi="Times New Roman"/>
              </w:rPr>
              <w:t>,</w:t>
            </w:r>
            <w:r w:rsidR="001514EA" w:rsidRPr="008A5C3E">
              <w:rPr>
                <w:rFonts w:ascii="Times New Roman" w:hAnsi="Times New Roman"/>
              </w:rPr>
              <w:t xml:space="preserve"> Sporty wodne a parazytozy</w:t>
            </w:r>
            <w:r w:rsidR="001514EA">
              <w:rPr>
                <w:rFonts w:ascii="Times New Roman" w:hAnsi="Times New Roman"/>
              </w:rPr>
              <w:t>,</w:t>
            </w:r>
            <w:r w:rsidR="001514EA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1514EA">
              <w:rPr>
                <w:rFonts w:ascii="Times New Roman" w:hAnsi="Times New Roman"/>
                <w:sz w:val="20"/>
                <w:szCs w:val="20"/>
              </w:rPr>
              <w:t>, Praktyka zawodowa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posiada wiedzę merytoryczną i metodologiczną niezbędną do przygotowania raportów, projektów i pracy dyplomowej</w:t>
            </w:r>
          </w:p>
        </w:tc>
        <w:tc>
          <w:tcPr>
            <w:tcW w:w="4819" w:type="dxa"/>
          </w:tcPr>
          <w:p w:rsidR="00345108" w:rsidRPr="00562B79" w:rsidRDefault="001514EA" w:rsidP="007A2F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Anatomia człowieka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Rozwój fizyczny i motoryczny człowieka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Seminarium dyplomowe, </w:t>
            </w:r>
            <w:r w:rsidRPr="009A0716">
              <w:rPr>
                <w:rFonts w:ascii="Cambria" w:hAnsi="Cambria"/>
                <w:sz w:val="20"/>
                <w:szCs w:val="20"/>
              </w:rPr>
              <w:t>Socjologia sportu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562B79">
              <w:rPr>
                <w:rFonts w:ascii="Times New Roman" w:hAnsi="Times New Roman"/>
              </w:rPr>
              <w:t xml:space="preserve"> Metodologia badań w kulturze fizycznej,</w:t>
            </w:r>
            <w:r>
              <w:rPr>
                <w:rFonts w:ascii="Times New Roman" w:hAnsi="Times New Roman"/>
              </w:rPr>
              <w:t xml:space="preserve">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</w:rPr>
              <w:t xml:space="preserve">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A2FD0"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 w:rsidR="007A2FD0">
              <w:rPr>
                <w:rFonts w:ascii="Times New Roman" w:hAnsi="Times New Roman"/>
                <w:sz w:val="20"/>
                <w:szCs w:val="20"/>
              </w:rPr>
              <w:t>,</w:t>
            </w:r>
            <w:r w:rsidR="007A2FD0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7A2FD0">
              <w:rPr>
                <w:rFonts w:ascii="Times New Roman" w:hAnsi="Times New Roman"/>
                <w:sz w:val="20"/>
                <w:szCs w:val="20"/>
              </w:rPr>
              <w:t>,</w:t>
            </w:r>
            <w:r w:rsidR="007A2FD0">
              <w:t xml:space="preserve"> </w:t>
            </w:r>
            <w:proofErr w:type="spellStart"/>
            <w:r w:rsidR="007A2FD0" w:rsidRPr="007A2FD0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7A2FD0">
              <w:rPr>
                <w:rFonts w:ascii="Times New Roman" w:hAnsi="Times New Roman"/>
                <w:sz w:val="20"/>
                <w:szCs w:val="20"/>
              </w:rPr>
              <w:t>,</w:t>
            </w:r>
            <w:r w:rsidR="007A2FD0" w:rsidRPr="008A5C3E">
              <w:rPr>
                <w:rFonts w:ascii="Times New Roman" w:hAnsi="Times New Roman"/>
              </w:rPr>
              <w:t xml:space="preserve"> Biochemia wysiłku fizycznego</w:t>
            </w:r>
            <w:r w:rsidR="007A2FD0">
              <w:rPr>
                <w:rFonts w:ascii="Times New Roman" w:hAnsi="Times New Roman"/>
              </w:rPr>
              <w:t>,</w:t>
            </w:r>
            <w:r w:rsidR="007A2FD0" w:rsidRPr="008A5C3E">
              <w:rPr>
                <w:rFonts w:ascii="Times New Roman" w:hAnsi="Times New Roman"/>
              </w:rPr>
              <w:t xml:space="preserve"> Diagnostyka laboratoryjna w sporcie</w:t>
            </w:r>
            <w:r w:rsidR="007A2FD0">
              <w:rPr>
                <w:rFonts w:ascii="Times New Roman" w:hAnsi="Times New Roman"/>
              </w:rPr>
              <w:t>,</w:t>
            </w:r>
            <w:r w:rsidR="007A2FD0" w:rsidRPr="008A5C3E">
              <w:rPr>
                <w:rFonts w:ascii="Times New Roman" w:hAnsi="Times New Roman"/>
              </w:rPr>
              <w:t xml:space="preserve"> Sporty wodne a parazytozy</w:t>
            </w:r>
            <w:r w:rsidR="007A2FD0">
              <w:rPr>
                <w:rFonts w:ascii="Times New Roman" w:hAnsi="Times New Roman"/>
              </w:rPr>
              <w:t>,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562B79" w:rsidRPr="00562B79">
              <w:rPr>
                <w:rFonts w:ascii="Times New Roman" w:hAnsi="Times New Roman"/>
              </w:rPr>
              <w:t xml:space="preserve">Przygotowanie pracy licencjackiej, </w:t>
            </w:r>
          </w:p>
        </w:tc>
      </w:tr>
      <w:tr w:rsidR="00AD57EC" w:rsidRPr="008E69F5" w:rsidTr="00E7550E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K_U01</w:t>
            </w:r>
            <w:r w:rsidRPr="00562B79">
              <w:rPr>
                <w:rFonts w:ascii="Times New Roman" w:hAnsi="Times New Roman"/>
              </w:rPr>
              <w:t xml:space="preserve"> - potrafi stosować podstawowe techniki i metody oceny parametrów funkcjonowania organizmu oraz potrafi wykorzystać podstawowe umiejętności techniczne w zakresie sportów indywidualnych i form muzyczno-ruchowych</w:t>
            </w:r>
          </w:p>
        </w:tc>
        <w:tc>
          <w:tcPr>
            <w:tcW w:w="4819" w:type="dxa"/>
          </w:tcPr>
          <w:p w:rsidR="00562B79" w:rsidRPr="00544473" w:rsidRDefault="00E50FA0" w:rsidP="005A0F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FA0">
              <w:rPr>
                <w:rFonts w:ascii="Times New Roman" w:hAnsi="Times New Roman"/>
                <w:sz w:val="20"/>
                <w:szCs w:val="20"/>
              </w:rPr>
              <w:t>Podstawy biologii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Energetyka organizmu, Energetyka organizmu,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 Fizjologia człowieka,</w:t>
            </w:r>
            <w:r>
              <w:t xml:space="preserve"> 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>Pierwsza pomoc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Fizjologia wysiłku fizycznego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 xml:space="preserve">Aktywność fizyczna a odporność </w:t>
            </w:r>
            <w:proofErr w:type="spellStart"/>
            <w:r w:rsidRPr="00E50FA0">
              <w:rPr>
                <w:rFonts w:ascii="Times New Roman" w:hAnsi="Times New Roman"/>
                <w:sz w:val="20"/>
                <w:szCs w:val="20"/>
              </w:rPr>
              <w:t>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>Ocena</w:t>
            </w:r>
            <w:proofErr w:type="spellEnd"/>
            <w:r w:rsidRPr="00E50FA0">
              <w:rPr>
                <w:rFonts w:ascii="Times New Roman" w:hAnsi="Times New Roman"/>
                <w:sz w:val="20"/>
                <w:szCs w:val="20"/>
              </w:rPr>
              <w:t xml:space="preserve">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>Metodyka nauczania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treningu wydolnościowego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50FA0">
              <w:rPr>
                <w:rFonts w:ascii="Times New Roman" w:hAnsi="Times New Roman"/>
                <w:sz w:val="20"/>
                <w:szCs w:val="20"/>
              </w:rPr>
              <w:t>Grupowe formy zajęć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>
              <w:t xml:space="preserve"> </w:t>
            </w:r>
            <w:r w:rsidR="00A07EE9" w:rsidRPr="00A07EE9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>
              <w:t xml:space="preserve"> </w:t>
            </w:r>
            <w:r w:rsidR="00A07EE9" w:rsidRPr="00A07EE9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>
              <w:t xml:space="preserve"> </w:t>
            </w:r>
            <w:r w:rsidR="00A07EE9" w:rsidRPr="00A07EE9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>
              <w:t xml:space="preserve"> </w:t>
            </w:r>
            <w:proofErr w:type="spellStart"/>
            <w:r w:rsidR="00A07EE9" w:rsidRPr="00A07EE9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>
              <w:t xml:space="preserve"> </w:t>
            </w:r>
            <w:r w:rsidR="00A07EE9" w:rsidRPr="00A07EE9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A07EE9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A07EE9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 w:rsidR="00A07EE9" w:rsidRPr="008A5C3E">
              <w:rPr>
                <w:rFonts w:ascii="Times New Roman" w:hAnsi="Times New Roman"/>
              </w:rPr>
              <w:t xml:space="preserve"> Biochemia wysiłku fizycznego</w:t>
            </w:r>
            <w:r w:rsidR="00A07EE9">
              <w:rPr>
                <w:rFonts w:ascii="Times New Roman" w:hAnsi="Times New Roman"/>
              </w:rPr>
              <w:t>,</w:t>
            </w:r>
            <w:r w:rsidR="00A07EE9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A07EE9">
              <w:rPr>
                <w:rFonts w:ascii="Times New Roman" w:hAnsi="Times New Roman"/>
              </w:rPr>
              <w:t>,</w:t>
            </w:r>
            <w:r w:rsidR="00A07EE9" w:rsidRPr="008A5C3E">
              <w:rPr>
                <w:rFonts w:ascii="Times New Roman" w:hAnsi="Times New Roman"/>
              </w:rPr>
              <w:t xml:space="preserve"> Diagnostyka laboratoryjna w sporcie</w:t>
            </w:r>
            <w:r w:rsidR="00A07EE9">
              <w:rPr>
                <w:rFonts w:ascii="Times New Roman" w:hAnsi="Times New Roman"/>
              </w:rPr>
              <w:t>,</w:t>
            </w:r>
            <w:r w:rsidR="00A07EE9" w:rsidRPr="008A5C3E">
              <w:rPr>
                <w:rFonts w:ascii="Times New Roman" w:hAnsi="Times New Roman"/>
              </w:rPr>
              <w:t xml:space="preserve"> Choroby a sport</w:t>
            </w:r>
            <w:r w:rsidR="00A07EE9">
              <w:rPr>
                <w:rFonts w:ascii="Times New Roman" w:hAnsi="Times New Roman"/>
              </w:rPr>
              <w:t>,</w:t>
            </w:r>
            <w:r w:rsidR="00A07EE9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A07E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DD7711">
              <w:rPr>
                <w:rFonts w:ascii="Times New Roman" w:hAnsi="Times New Roman"/>
              </w:rPr>
              <w:t xml:space="preserve">w oparciu o </w:t>
            </w:r>
            <w:r w:rsidR="00DD7711" w:rsidRPr="00562B79">
              <w:rPr>
                <w:rFonts w:ascii="Times New Roman" w:hAnsi="Times New Roman"/>
              </w:rPr>
              <w:t>zdobyt</w:t>
            </w:r>
            <w:r w:rsidR="00DD7711">
              <w:rPr>
                <w:rFonts w:ascii="Times New Roman" w:hAnsi="Times New Roman"/>
              </w:rPr>
              <w:t>ą</w:t>
            </w:r>
            <w:r w:rsidR="00DD7711" w:rsidRPr="00562B79">
              <w:rPr>
                <w:rFonts w:ascii="Times New Roman" w:hAnsi="Times New Roman"/>
              </w:rPr>
              <w:t xml:space="preserve"> wiedz</w:t>
            </w:r>
            <w:r w:rsidR="00DD7711">
              <w:rPr>
                <w:rFonts w:ascii="Times New Roman" w:hAnsi="Times New Roman"/>
              </w:rPr>
              <w:t>ę</w:t>
            </w:r>
            <w:r w:rsidR="00DD7711" w:rsidRPr="00562B79">
              <w:rPr>
                <w:rFonts w:ascii="Times New Roman" w:hAnsi="Times New Roman"/>
              </w:rPr>
              <w:t xml:space="preserve"> i umiejętności  rozwiązuje problemy poznawcze i praktyczne, a także docenia znaczenie zdobytej wiedzy dla skuteczności i efektywności działania oraz wykorzystuje zdobytą wiedzę do projektowania działań zawodowych</w:t>
            </w:r>
          </w:p>
        </w:tc>
        <w:tc>
          <w:tcPr>
            <w:tcW w:w="4819" w:type="dxa"/>
          </w:tcPr>
          <w:p w:rsidR="00562B79" w:rsidRPr="00544473" w:rsidRDefault="005A0F3A" w:rsidP="007D0C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0F3A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Energetyka organizmu,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Podstawy pedagogiki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Fizjologia człowieka,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Fizjologia wysiłku fizycznego,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Aktywność fizyczna a odporność organizmu, Biologia ruchu, 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>Metodyka treningu wydolnościowego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treningu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5A0F3A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A0F3A">
              <w:rPr>
                <w:rFonts w:ascii="Times New Roman" w:hAnsi="Times New Roman"/>
                <w:sz w:val="20"/>
                <w:szCs w:val="20"/>
              </w:rPr>
              <w:t>Diagnoza rozwoju fizycznego i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D0CCF">
              <w:t xml:space="preserve"> </w:t>
            </w:r>
            <w:r w:rsidR="007D0CCF" w:rsidRPr="007D0CCF">
              <w:rPr>
                <w:rFonts w:ascii="Times New Roman" w:hAnsi="Times New Roman"/>
                <w:sz w:val="20"/>
                <w:szCs w:val="20"/>
              </w:rPr>
              <w:t>Biochemia wysiłku fizycznego</w:t>
            </w:r>
            <w:r w:rsidR="007D0CCF">
              <w:rPr>
                <w:rFonts w:ascii="Times New Roman" w:hAnsi="Times New Roman"/>
                <w:sz w:val="20"/>
                <w:szCs w:val="20"/>
              </w:rPr>
              <w:t>,</w:t>
            </w:r>
            <w:r w:rsidR="007D0CCF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7D0CCF">
              <w:rPr>
                <w:rFonts w:ascii="Times New Roman" w:hAnsi="Times New Roman"/>
              </w:rPr>
              <w:t>,</w:t>
            </w:r>
            <w:r w:rsidR="007D0CCF" w:rsidRPr="008A5C3E">
              <w:rPr>
                <w:rFonts w:ascii="Times New Roman" w:hAnsi="Times New Roman"/>
              </w:rPr>
              <w:t xml:space="preserve"> </w:t>
            </w:r>
            <w:r w:rsidR="00391DC7">
              <w:rPr>
                <w:rFonts w:ascii="Times New Roman" w:hAnsi="Times New Roman"/>
              </w:rPr>
              <w:t xml:space="preserve">Praktyka zawodowa, </w:t>
            </w:r>
            <w:r w:rsidR="007D0CCF" w:rsidRPr="008A5C3E">
              <w:rPr>
                <w:rFonts w:ascii="Times New Roman" w:hAnsi="Times New Roman"/>
              </w:rPr>
              <w:t>Diagnostyka laboratoryjna w sporcie</w:t>
            </w:r>
            <w:r w:rsidR="007D0CCF">
              <w:rPr>
                <w:rFonts w:ascii="Times New Roman" w:hAnsi="Times New Roman"/>
              </w:rPr>
              <w:t>,</w:t>
            </w:r>
            <w:r w:rsidR="007D0CCF" w:rsidRPr="008A5C3E">
              <w:rPr>
                <w:rFonts w:ascii="Times New Roman" w:hAnsi="Times New Roman"/>
              </w:rPr>
              <w:t xml:space="preserve"> Choroby a sport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K_U03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DD7711" w:rsidRPr="00562B79">
              <w:rPr>
                <w:rFonts w:ascii="Times New Roman" w:hAnsi="Times New Roman"/>
              </w:rPr>
              <w:t xml:space="preserve">analizuje osiągnięcia wykorzystując zdobytą wiedzę z zakresu działalności społeczno-gospodarczej opartej na naukach </w:t>
            </w:r>
            <w:r w:rsidR="00DD7711">
              <w:rPr>
                <w:rFonts w:ascii="Times New Roman" w:hAnsi="Times New Roman"/>
              </w:rPr>
              <w:t>biologicznych</w:t>
            </w:r>
          </w:p>
        </w:tc>
        <w:tc>
          <w:tcPr>
            <w:tcW w:w="4819" w:type="dxa"/>
          </w:tcPr>
          <w:p w:rsidR="00562B79" w:rsidRPr="00544473" w:rsidRDefault="007D0CCF" w:rsidP="00CF31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CCF">
              <w:rPr>
                <w:rFonts w:ascii="Times New Roman" w:hAnsi="Times New Roman"/>
                <w:sz w:val="20"/>
                <w:szCs w:val="20"/>
              </w:rPr>
              <w:t>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0C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Podstawy zarządzania,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Przedsiębiorczość,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Finansowanie projektów, </w:t>
            </w:r>
            <w:r w:rsidR="00CF3139" w:rsidRPr="002F4C21">
              <w:rPr>
                <w:rFonts w:ascii="Times New Roman" w:hAnsi="Times New Roman"/>
                <w:sz w:val="20"/>
                <w:szCs w:val="20"/>
              </w:rPr>
              <w:t>Fizjologia starzenia się</w:t>
            </w:r>
            <w:r w:rsidR="00CF3139">
              <w:rPr>
                <w:rFonts w:ascii="Times New Roman" w:hAnsi="Times New Roman"/>
                <w:sz w:val="20"/>
                <w:szCs w:val="20"/>
              </w:rPr>
              <w:t>,</w:t>
            </w:r>
            <w:r w:rsidR="00CF3139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CF3139">
              <w:rPr>
                <w:rFonts w:ascii="Times New Roman" w:hAnsi="Times New Roman"/>
                <w:sz w:val="20"/>
                <w:szCs w:val="20"/>
              </w:rPr>
              <w:t>,</w:t>
            </w:r>
            <w:r w:rsidR="00CF3139" w:rsidRPr="002F4C21">
              <w:rPr>
                <w:rFonts w:ascii="Times New Roman" w:hAnsi="Times New Roman"/>
                <w:sz w:val="20"/>
                <w:szCs w:val="20"/>
              </w:rPr>
              <w:t xml:space="preserve"> Neurobiologiczne podstawy niepełnosprawności</w:t>
            </w:r>
            <w:r w:rsidR="00CF3139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K_U04</w:t>
            </w:r>
            <w:r w:rsidRPr="00562B79">
              <w:rPr>
                <w:rFonts w:ascii="Times New Roman" w:hAnsi="Times New Roman"/>
              </w:rPr>
              <w:t xml:space="preserve"> - 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  <w:tc>
          <w:tcPr>
            <w:tcW w:w="4819" w:type="dxa"/>
          </w:tcPr>
          <w:p w:rsidR="00562B79" w:rsidRPr="00544473" w:rsidRDefault="00CF3139" w:rsidP="009E32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3139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 Energetyka organizmu,</w:t>
            </w:r>
            <w:r>
              <w:t xml:space="preserve"> 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>Socjologia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 Teoria i m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etodyka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Programowanie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>Fizjologia starzenia się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lastRenderedPageBreak/>
              <w:t>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>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Suplementacja w praktyce sportowej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Biomedyczne podłoże zmęczenia i wypoczynku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9E3226">
              <w:rPr>
                <w:rFonts w:ascii="Times New Roman" w:hAnsi="Times New Roman"/>
              </w:rPr>
              <w:t>,</w:t>
            </w:r>
            <w:r w:rsidR="009E3226" w:rsidRPr="008A5C3E">
              <w:rPr>
                <w:rFonts w:ascii="Times New Roman" w:hAnsi="Times New Roman"/>
              </w:rPr>
              <w:t xml:space="preserve"> Sporty wodne a parazytozy</w:t>
            </w:r>
            <w:r w:rsidR="009E3226">
              <w:rPr>
                <w:rFonts w:ascii="Times New Roman" w:hAnsi="Times New Roman"/>
              </w:rPr>
              <w:t>,</w:t>
            </w:r>
            <w:r w:rsidR="009E3226" w:rsidRPr="008A5C3E">
              <w:rPr>
                <w:rFonts w:ascii="Times New Roman" w:hAnsi="Times New Roman"/>
              </w:rPr>
              <w:t xml:space="preserve"> Choroby a sport</w:t>
            </w:r>
            <w:r w:rsidR="009E3226">
              <w:rPr>
                <w:rFonts w:ascii="Times New Roman" w:hAnsi="Times New Roman"/>
              </w:rPr>
              <w:t>,</w:t>
            </w:r>
            <w:r w:rsidR="009E3226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9E3226">
              <w:rPr>
                <w:rFonts w:ascii="Times New Roman" w:hAnsi="Times New Roman"/>
                <w:sz w:val="20"/>
                <w:szCs w:val="20"/>
              </w:rPr>
              <w:t>,</w:t>
            </w:r>
            <w:r w:rsidRPr="00CF3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Praktyk</w:t>
            </w:r>
            <w:r w:rsidR="009E3226">
              <w:rPr>
                <w:rFonts w:ascii="Times New Roman" w:hAnsi="Times New Roman"/>
                <w:sz w:val="20"/>
                <w:szCs w:val="20"/>
              </w:rPr>
              <w:t>a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zawodow</w:t>
            </w:r>
            <w:r w:rsidR="009E3226">
              <w:rPr>
                <w:rFonts w:ascii="Times New Roman" w:hAnsi="Times New Roman"/>
                <w:sz w:val="20"/>
                <w:szCs w:val="20"/>
              </w:rPr>
              <w:t>a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P6S_UK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K_U05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DD7711" w:rsidRPr="00562B79">
              <w:rPr>
                <w:rFonts w:ascii="Times New Roman" w:hAnsi="Times New Roman"/>
              </w:rPr>
              <w:t xml:space="preserve">potrafi wykorzystać specjalistyczną terminologię z zakresu nauk </w:t>
            </w:r>
            <w:r w:rsidR="00DD7711">
              <w:rPr>
                <w:rFonts w:ascii="Times New Roman" w:hAnsi="Times New Roman"/>
              </w:rPr>
              <w:t>biologicznych</w:t>
            </w:r>
            <w:r w:rsidR="00DD7711" w:rsidRPr="00562B79">
              <w:rPr>
                <w:rFonts w:ascii="Times New Roman" w:hAnsi="Times New Roman"/>
              </w:rPr>
              <w:t xml:space="preserve"> w celu propagowania wiedzy na temat sportu, </w:t>
            </w:r>
            <w:proofErr w:type="spellStart"/>
            <w:r w:rsidR="00DD7711" w:rsidRPr="00562B79">
              <w:rPr>
                <w:rFonts w:ascii="Times New Roman" w:hAnsi="Times New Roman"/>
              </w:rPr>
              <w:t>wellness</w:t>
            </w:r>
            <w:proofErr w:type="spellEnd"/>
            <w:r w:rsidR="00DD7711"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  <w:tc>
          <w:tcPr>
            <w:tcW w:w="4819" w:type="dxa"/>
          </w:tcPr>
          <w:p w:rsidR="00562B79" w:rsidRPr="00544473" w:rsidRDefault="009E3226" w:rsidP="00631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226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 Energetyka organizmu,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pedagogiki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psychologii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E32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>Podstawy turystyki i rekreacji, Edukacja zdrowotna,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Biologia ruchu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Zdrowie w wieku senioralnym,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Fizjologia starzenia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Turystyka i rekreacja seniorów,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E3226">
              <w:rPr>
                <w:rFonts w:ascii="Times New Roman" w:hAnsi="Times New Roman"/>
                <w:sz w:val="20"/>
                <w:szCs w:val="20"/>
              </w:rPr>
              <w:t>Neurobiologiczne podstawy niepełnosprawności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 w:rsidR="004044C5">
              <w:rPr>
                <w:rFonts w:ascii="Times New Roman" w:hAnsi="Times New Roman"/>
                <w:sz w:val="20"/>
                <w:szCs w:val="20"/>
              </w:rPr>
              <w:t>spo</w:t>
            </w:r>
            <w:r w:rsidR="004044C5"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 w:rsidRPr="002F4C21">
              <w:rPr>
                <w:rFonts w:ascii="Times New Roman" w:hAnsi="Times New Roman"/>
                <w:sz w:val="20"/>
                <w:szCs w:val="20"/>
              </w:rPr>
              <w:t xml:space="preserve"> Usługi </w:t>
            </w:r>
            <w:proofErr w:type="spellStart"/>
            <w:r w:rsidR="004044C5"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4044C5"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="004044C5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4044C5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4044C5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>Podstawy treningu zdrowotnego, Balneologia i klimatoterapia,</w:t>
            </w:r>
            <w:r w:rsidR="004044C5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proofErr w:type="spellStart"/>
            <w:r w:rsidR="004044C5" w:rsidRPr="004044C5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r w:rsidR="004044C5" w:rsidRPr="004044C5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r w:rsidR="004044C5" w:rsidRPr="004044C5">
              <w:rPr>
                <w:rFonts w:ascii="Times New Roman" w:hAnsi="Times New Roman"/>
                <w:sz w:val="20"/>
                <w:szCs w:val="20"/>
              </w:rPr>
              <w:t>Biochemia wysiłku fizycznego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r w:rsidR="004044C5" w:rsidRPr="004044C5">
              <w:rPr>
                <w:rFonts w:ascii="Times New Roman" w:hAnsi="Times New Roman"/>
                <w:sz w:val="20"/>
                <w:szCs w:val="20"/>
              </w:rPr>
              <w:t>Nadwrażliwość immunologiczna w sporcie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r w:rsidR="004044C5" w:rsidRPr="004044C5">
              <w:rPr>
                <w:rFonts w:ascii="Times New Roman" w:hAnsi="Times New Roman"/>
                <w:sz w:val="20"/>
                <w:szCs w:val="20"/>
              </w:rPr>
              <w:t>Diagnostyka laboratoryjna w sporcie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4044C5">
              <w:t xml:space="preserve"> </w:t>
            </w:r>
            <w:r w:rsidR="004044C5" w:rsidRPr="004044C5">
              <w:rPr>
                <w:rFonts w:ascii="Times New Roman" w:hAnsi="Times New Roman"/>
                <w:sz w:val="20"/>
                <w:szCs w:val="20"/>
              </w:rPr>
              <w:t>Choroby a sport</w:t>
            </w:r>
            <w:r w:rsidR="004044C5"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DC7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P6S_UU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K_U06</w:t>
            </w:r>
            <w:r w:rsidRPr="00562B79">
              <w:rPr>
                <w:rFonts w:ascii="Times New Roman" w:hAnsi="Times New Roman"/>
              </w:rPr>
              <w:t xml:space="preserve"> - 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  <w:tc>
          <w:tcPr>
            <w:tcW w:w="4819" w:type="dxa"/>
          </w:tcPr>
          <w:p w:rsidR="00562B79" w:rsidRPr="00544473" w:rsidRDefault="004044C5" w:rsidP="003233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C21">
              <w:rPr>
                <w:rFonts w:ascii="Times New Roman" w:hAnsi="Times New Roman"/>
                <w:sz w:val="20"/>
                <w:szCs w:val="20"/>
              </w:rPr>
              <w:t>Edukacja zdrowotna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Biologia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>
              <w:t xml:space="preserve"> </w:t>
            </w:r>
            <w:proofErr w:type="spellStart"/>
            <w:r w:rsidR="00323385" w:rsidRPr="00323385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>
              <w:t xml:space="preserve"> </w:t>
            </w:r>
            <w:r w:rsidR="00323385" w:rsidRPr="00323385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  <w:r w:rsidR="00323385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323385">
              <w:rPr>
                <w:rFonts w:ascii="Times New Roman" w:hAnsi="Times New Roman"/>
              </w:rPr>
              <w:t>,</w:t>
            </w:r>
            <w:r w:rsidR="00323385">
              <w:t xml:space="preserve"> </w:t>
            </w:r>
            <w:r w:rsidR="00323385" w:rsidRPr="00323385">
              <w:rPr>
                <w:rFonts w:ascii="Times New Roman" w:hAnsi="Times New Roman"/>
              </w:rPr>
              <w:t>Diagnostyka laboratoryjna w sporcie</w:t>
            </w:r>
            <w:r w:rsidR="00323385">
              <w:rPr>
                <w:rFonts w:ascii="Times New Roman" w:hAnsi="Times New Roman"/>
              </w:rPr>
              <w:t>,</w:t>
            </w:r>
            <w:r w:rsidR="00323385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32338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K_U07</w:t>
            </w:r>
            <w:r w:rsidRPr="00562B79">
              <w:rPr>
                <w:rFonts w:ascii="Times New Roman" w:hAnsi="Times New Roman"/>
              </w:rPr>
              <w:t xml:space="preserve"> - potrafi identyfikować, interpretować i wyjaśniać złożone zjawiska i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  <w:tc>
          <w:tcPr>
            <w:tcW w:w="4819" w:type="dxa"/>
          </w:tcPr>
          <w:p w:rsidR="00562B79" w:rsidRPr="00544473" w:rsidRDefault="00562B79" w:rsidP="006F313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pedagogiki, Podstawy psychologii, </w:t>
            </w:r>
            <w:r w:rsidR="00C776C6" w:rsidRPr="00C776C6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 w:rsidR="00C776C6">
              <w:t xml:space="preserve"> </w:t>
            </w:r>
            <w:r w:rsidR="00C776C6" w:rsidRPr="00C776C6">
              <w:rPr>
                <w:rFonts w:ascii="Times New Roman" w:hAnsi="Times New Roman"/>
                <w:sz w:val="20"/>
                <w:szCs w:val="20"/>
              </w:rPr>
              <w:t>Socjologia sportu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Psychopedagogiczne podstawy sportu, </w:t>
            </w:r>
            <w:r w:rsidR="00C776C6">
              <w:t xml:space="preserve"> </w:t>
            </w:r>
            <w:r w:rsidR="00C776C6" w:rsidRPr="00C776C6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 w:rsidR="00C776C6">
              <w:t xml:space="preserve"> </w:t>
            </w:r>
            <w:r w:rsidR="00C776C6" w:rsidRPr="00C776C6">
              <w:rPr>
                <w:rFonts w:ascii="Times New Roman" w:hAnsi="Times New Roman"/>
                <w:sz w:val="20"/>
                <w:szCs w:val="20"/>
              </w:rPr>
              <w:t>Turystyka sportowa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Teoria i metodyka treningu sportowego, </w:t>
            </w:r>
            <w:r w:rsidR="00C776C6" w:rsidRPr="007A3B9B">
              <w:rPr>
                <w:rFonts w:ascii="Times New Roman" w:hAnsi="Times New Roman"/>
                <w:sz w:val="20"/>
                <w:szCs w:val="20"/>
              </w:rPr>
              <w:t>Metodyka treningu motorycznego</w:t>
            </w:r>
            <w:r w:rsidR="00C776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Zdrowie w wieku senioralnym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 w:rsidR="00C776C6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Podstawy pedagogiki specjalnej,</w:t>
            </w:r>
            <w:r w:rsidR="00C776C6"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 w:rsidR="00C776C6">
              <w:rPr>
                <w:rFonts w:ascii="Times New Roman" w:hAnsi="Times New Roman"/>
                <w:sz w:val="20"/>
                <w:szCs w:val="20"/>
              </w:rPr>
              <w:t xml:space="preserve"> w rewalidacji, Projektowanie programó</w:t>
            </w:r>
            <w:r w:rsidR="00C776C6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C776C6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C776C6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 w:rsidR="00C776C6"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 w korektywie i kompensacji</w:t>
            </w:r>
            <w:r w:rsidR="00C776C6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6F3134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>
              <w:t xml:space="preserve"> </w:t>
            </w:r>
            <w:r w:rsidR="006F3134" w:rsidRPr="006F3134">
              <w:rPr>
                <w:rFonts w:ascii="Times New Roman" w:hAnsi="Times New Roman"/>
                <w:sz w:val="20"/>
                <w:szCs w:val="20"/>
              </w:rPr>
              <w:t>Biomedyczne podłoże zmęczenia i wypoczynku</w:t>
            </w:r>
            <w:r w:rsidR="006F3134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 w:rsidRPr="008A5C3E">
              <w:rPr>
                <w:rFonts w:ascii="Times New Roman" w:hAnsi="Times New Roman"/>
              </w:rPr>
              <w:t xml:space="preserve"> Choroby a sport</w:t>
            </w:r>
            <w:r w:rsidR="006F31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K_U08</w:t>
            </w:r>
            <w:r w:rsidRPr="00562B79">
              <w:rPr>
                <w:rFonts w:ascii="Times New Roman" w:hAnsi="Times New Roman"/>
              </w:rPr>
              <w:t xml:space="preserve"> - 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  <w:tc>
          <w:tcPr>
            <w:tcW w:w="4819" w:type="dxa"/>
          </w:tcPr>
          <w:p w:rsidR="00562B79" w:rsidRPr="00544473" w:rsidRDefault="006F3134" w:rsidP="006F313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3134">
              <w:rPr>
                <w:rFonts w:ascii="Times New Roman" w:hAnsi="Times New Roman"/>
                <w:sz w:val="20"/>
                <w:szCs w:val="20"/>
              </w:rPr>
              <w:t>Podstawy psychologii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6F3134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6F3134">
              <w:rPr>
                <w:rFonts w:ascii="Times New Roman" w:hAnsi="Times New Roman"/>
                <w:sz w:val="20"/>
                <w:szCs w:val="20"/>
              </w:rPr>
              <w:t>Psychopedagogiczne podstawy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pedagogiki specjalnej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rewalidacji,</w:t>
            </w:r>
            <w:r>
              <w:t xml:space="preserve"> </w:t>
            </w:r>
            <w:r w:rsidRPr="006F3134">
              <w:rPr>
                <w:rFonts w:ascii="Times New Roman" w:hAnsi="Times New Roman"/>
                <w:sz w:val="20"/>
                <w:szCs w:val="20"/>
              </w:rPr>
              <w:t>Trening zdrowotny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Biomedyczne podłoże zmęczenia i wypoczynku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6F3134">
              <w:rPr>
                <w:rFonts w:ascii="Times New Roman" w:hAnsi="Times New Roman"/>
              </w:rPr>
              <w:t>Choroby a sport</w:t>
            </w:r>
            <w:r>
              <w:rPr>
                <w:rFonts w:ascii="Times New Roman" w:hAnsi="Times New Roman"/>
              </w:rPr>
              <w:t>, Praktyka zawodowa,</w:t>
            </w:r>
            <w:r w:rsidRPr="006F3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K_U09</w:t>
            </w:r>
            <w:r w:rsidRPr="00562B79">
              <w:rPr>
                <w:rFonts w:ascii="Times New Roman" w:hAnsi="Times New Roman"/>
              </w:rPr>
              <w:t xml:space="preserve"> - potrafi prawidłowo posługiwać się systemami normatywnymi przy rozwiązywaniu wybranych problemów z zakresu z nauk społecznych</w:t>
            </w:r>
          </w:p>
        </w:tc>
        <w:tc>
          <w:tcPr>
            <w:tcW w:w="4819" w:type="dxa"/>
          </w:tcPr>
          <w:p w:rsidR="00562B79" w:rsidRPr="00544473" w:rsidRDefault="00562B79" w:rsidP="00A4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pedagogiki, </w:t>
            </w:r>
            <w:r w:rsidR="006F3134" w:rsidRPr="002F4C21">
              <w:rPr>
                <w:rFonts w:ascii="Times New Roman" w:hAnsi="Times New Roman"/>
                <w:sz w:val="20"/>
                <w:szCs w:val="20"/>
              </w:rPr>
              <w:t xml:space="preserve"> Podstawy turystyki i rekreacji</w:t>
            </w:r>
            <w:r w:rsidR="006F3134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>
              <w:t xml:space="preserve"> </w:t>
            </w:r>
            <w:r w:rsidR="006F3134" w:rsidRPr="006F3134">
              <w:rPr>
                <w:rFonts w:ascii="Times New Roman" w:hAnsi="Times New Roman"/>
                <w:sz w:val="20"/>
                <w:szCs w:val="20"/>
              </w:rPr>
              <w:t>Socjologia sportu</w:t>
            </w:r>
            <w:r w:rsidR="006F3134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>
              <w:t xml:space="preserve"> </w:t>
            </w:r>
            <w:r w:rsidR="006F3134" w:rsidRPr="006F3134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Filozofia z elementami etyki,</w:t>
            </w:r>
            <w:r w:rsidR="006F3134"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 w:rsidR="006F3134">
              <w:rPr>
                <w:rFonts w:ascii="Times New Roman" w:hAnsi="Times New Roman"/>
                <w:sz w:val="20"/>
                <w:szCs w:val="20"/>
              </w:rPr>
              <w:t>,</w:t>
            </w:r>
            <w:r w:rsidR="006F3134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A40AC0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P6S_UO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instruktora, animatora i menedżera, z uwzględnieniem  obowiązujących norm oraz dostępnych warunków bazowych, społecznych i fizycznych</w:t>
            </w:r>
          </w:p>
        </w:tc>
        <w:tc>
          <w:tcPr>
            <w:tcW w:w="4819" w:type="dxa"/>
          </w:tcPr>
          <w:p w:rsidR="00562B79" w:rsidRPr="00544473" w:rsidRDefault="00A40AC0" w:rsidP="00A4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Energetyka organizmu, 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>Zabawy i gry ruchowe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Turystyka sportowa, 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>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Teoria i metodyka treningu sportowego, 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Programowanie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nauczania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>Metodyka treningu wydolnościowego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Sporty mentalne,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Usługi </w:t>
            </w:r>
            <w:proofErr w:type="spellStart"/>
            <w:r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40AC0">
              <w:rPr>
                <w:rFonts w:ascii="Times New Roman" w:hAnsi="Times New Roman"/>
                <w:sz w:val="20"/>
                <w:szCs w:val="20"/>
              </w:rPr>
              <w:t>Trening zdrowotny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Biochemia wysiłku fizycznego</w:t>
            </w:r>
            <w:r>
              <w:rPr>
                <w:rFonts w:ascii="Times New Roman" w:hAnsi="Times New Roman"/>
              </w:rPr>
              <w:t>, Praktyka zawodowa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A40AC0" w:rsidP="00AE54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AC0">
              <w:rPr>
                <w:rFonts w:ascii="Times New Roman" w:hAnsi="Times New Roman"/>
                <w:sz w:val="20"/>
                <w:szCs w:val="20"/>
              </w:rPr>
              <w:t>Zabawy i gry ruchowe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133B14">
              <w:rPr>
                <w:rFonts w:ascii="Times New Roman" w:hAnsi="Times New Roman"/>
                <w:sz w:val="20"/>
                <w:szCs w:val="20"/>
              </w:rPr>
              <w:t xml:space="preserve"> Grupowe formy zajęć fitness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>
              <w:t xml:space="preserve"> </w:t>
            </w:r>
            <w:r w:rsidR="00AE5428" w:rsidRPr="00AE5428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>
              <w:t xml:space="preserve"> </w:t>
            </w:r>
            <w:r w:rsidR="00AE5428" w:rsidRPr="00AE5428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 w korektywie i kompensacji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AE5428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AE5428"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Praktyka zawodowa,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DD7711" w:rsidRPr="00562B79">
              <w:rPr>
                <w:rFonts w:ascii="Times New Roman" w:hAnsi="Times New Roman"/>
              </w:rPr>
              <w:t>posługuje się językiem obcym umożliwiającym komunikowanie się zgodnie z wymaganiami B2 ESOKJ</w:t>
            </w:r>
          </w:p>
        </w:tc>
        <w:tc>
          <w:tcPr>
            <w:tcW w:w="4819" w:type="dxa"/>
          </w:tcPr>
          <w:p w:rsidR="00562B79" w:rsidRPr="00544473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angielski,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  <w:b/>
              </w:rPr>
              <w:t>K_U13</w:t>
            </w:r>
            <w:r w:rsidRPr="00562B79">
              <w:rPr>
                <w:rFonts w:ascii="Times New Roman" w:hAnsi="Times New Roman"/>
              </w:rPr>
              <w:t xml:space="preserve"> - potrafi wykonywać zadania w warunkach nie w pełni przewidywalnych przez:</w:t>
            </w:r>
          </w:p>
          <w:p w:rsidR="00562B79" w:rsidRPr="00562B79" w:rsidRDefault="00562B79" w:rsidP="003504E8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  <w:tc>
          <w:tcPr>
            <w:tcW w:w="4819" w:type="dxa"/>
          </w:tcPr>
          <w:p w:rsidR="00562B79" w:rsidRPr="00544473" w:rsidRDefault="00AE5428" w:rsidP="00EB32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5428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zarządzania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C52D1">
              <w:rPr>
                <w:rFonts w:ascii="Cambria" w:hAnsi="Cambria"/>
                <w:color w:val="000000"/>
                <w:sz w:val="20"/>
              </w:rPr>
              <w:t xml:space="preserve"> Pierwsza pomoc</w:t>
            </w:r>
            <w:r>
              <w:rPr>
                <w:rFonts w:ascii="Cambria" w:hAnsi="Cambria"/>
                <w:color w:val="000000"/>
                <w:sz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>, Seminarium dyplomowe,</w:t>
            </w:r>
            <w:r>
              <w:t xml:space="preserve"> </w:t>
            </w:r>
            <w:r w:rsidRPr="00AE5428">
              <w:rPr>
                <w:rFonts w:ascii="Times New Roman" w:hAnsi="Times New Roman"/>
                <w:sz w:val="20"/>
                <w:szCs w:val="20"/>
              </w:rPr>
              <w:t>Socjologia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Metodologia badań w kulturze fizycznej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E5428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E5428">
              <w:rPr>
                <w:rFonts w:ascii="Times New Roman" w:hAnsi="Times New Roman"/>
                <w:sz w:val="20"/>
                <w:szCs w:val="20"/>
              </w:rPr>
              <w:t>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AE5428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i rekreacja seniorów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>
              <w:t xml:space="preserve"> </w:t>
            </w:r>
            <w:r w:rsidR="00EB3212" w:rsidRPr="00EB3212">
              <w:rPr>
                <w:rFonts w:ascii="Times New Roman" w:hAnsi="Times New Roman"/>
                <w:sz w:val="20"/>
                <w:szCs w:val="20"/>
              </w:rPr>
              <w:t>Sporty mentalne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 w:rsidR="00EB3212">
              <w:rPr>
                <w:rFonts w:ascii="Times New Roman" w:hAnsi="Times New Roman"/>
                <w:sz w:val="20"/>
                <w:szCs w:val="20"/>
              </w:rPr>
              <w:t>spo</w:t>
            </w:r>
            <w:r w:rsidR="00EB3212"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 w:rsidRPr="002F4C21">
              <w:rPr>
                <w:rFonts w:ascii="Times New Roman" w:hAnsi="Times New Roman"/>
                <w:sz w:val="20"/>
                <w:szCs w:val="20"/>
              </w:rPr>
              <w:t xml:space="preserve"> Usługi </w:t>
            </w:r>
            <w:proofErr w:type="spellStart"/>
            <w:r w:rsidR="00EB3212"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EB3212"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="00EB3212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EB3212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EB3212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>
              <w:t xml:space="preserve"> </w:t>
            </w:r>
            <w:proofErr w:type="spellStart"/>
            <w:r w:rsidR="00EB3212" w:rsidRPr="00EB3212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EB3212">
              <w:t xml:space="preserve"> </w:t>
            </w:r>
            <w:r w:rsidR="00EB3212" w:rsidRPr="00EB3212">
              <w:rPr>
                <w:rFonts w:ascii="Times New Roman" w:hAnsi="Times New Roman"/>
                <w:sz w:val="20"/>
                <w:szCs w:val="20"/>
              </w:rPr>
              <w:t>Diagnostyka laboratoryjna w sporcie</w:t>
            </w:r>
            <w:r w:rsidR="00EB3212"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Przygotowanie pracy licencjackiej, </w:t>
            </w:r>
          </w:p>
        </w:tc>
      </w:tr>
      <w:tr w:rsidR="00AD57EC" w:rsidRPr="008E69F5" w:rsidTr="004C7AB8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K_K01</w:t>
            </w:r>
            <w:r w:rsidRPr="00562B79">
              <w:rPr>
                <w:rFonts w:ascii="Times New Roman" w:hAnsi="Times New Roman"/>
              </w:rPr>
              <w:t xml:space="preserve"> - jest gotów do krytycznego odnoszenia się do obiegowych opinii i analizowania ich w oparciu o zdobytą wiedzę a także dokonywania samooceny własnych kompetencji</w:t>
            </w:r>
          </w:p>
        </w:tc>
        <w:tc>
          <w:tcPr>
            <w:tcW w:w="4819" w:type="dxa"/>
          </w:tcPr>
          <w:p w:rsidR="00562B79" w:rsidRPr="00544473" w:rsidRDefault="00953FFB" w:rsidP="00631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FB">
              <w:rPr>
                <w:rFonts w:ascii="Times New Roman" w:hAnsi="Times New Roman"/>
                <w:sz w:val="20"/>
                <w:szCs w:val="20"/>
              </w:rPr>
              <w:t>Podstawy biologii człowieka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>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>Podstawy pedagogiki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psychologii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zarządzania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Podstawy turystyki i rekreacji, 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Fizjologia człowieka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>Edukacja zdrowotna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53FFB">
              <w:rPr>
                <w:rFonts w:ascii="Times New Roman" w:hAnsi="Times New Roman"/>
                <w:sz w:val="20"/>
                <w:szCs w:val="20"/>
              </w:rPr>
              <w:t>Psychopedagogiczne podstawy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Fizjologia wysiłku fizycznego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Biologia ruchu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4B6FFE">
              <w:rPr>
                <w:rFonts w:ascii="Times New Roman" w:hAnsi="Times New Roman"/>
                <w:sz w:val="20"/>
                <w:szCs w:val="20"/>
              </w:rPr>
              <w:t xml:space="preserve"> Podstawy diagnozowania i dokumentowania w treningu sportowym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7A3B9B">
              <w:rPr>
                <w:rFonts w:ascii="Times New Roman" w:hAnsi="Times New Roman"/>
                <w:sz w:val="20"/>
                <w:szCs w:val="20"/>
              </w:rPr>
              <w:t xml:space="preserve"> Metodyka treningu motorycznego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Fizjologia starzenia się,</w:t>
            </w:r>
            <w:r w:rsidR="00987096">
              <w:t xml:space="preserve"> </w:t>
            </w:r>
            <w:r w:rsidR="00987096" w:rsidRPr="00987096">
              <w:rPr>
                <w:rFonts w:ascii="Times New Roman" w:hAnsi="Times New Roman"/>
                <w:sz w:val="20"/>
                <w:szCs w:val="20"/>
              </w:rPr>
              <w:t>Turystyka i rekreacja seniorów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>
              <w:t xml:space="preserve"> </w:t>
            </w:r>
            <w:proofErr w:type="spellStart"/>
            <w:r w:rsidR="00987096" w:rsidRPr="00987096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>
              <w:t xml:space="preserve"> </w:t>
            </w:r>
            <w:r w:rsidR="00987096" w:rsidRPr="00987096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8A5C3E">
              <w:rPr>
                <w:rFonts w:ascii="Times New Roman" w:hAnsi="Times New Roman"/>
              </w:rPr>
              <w:t xml:space="preserve"> Biochemia wysiłku fizycznego</w:t>
            </w:r>
            <w:r w:rsidR="00987096">
              <w:rPr>
                <w:rFonts w:ascii="Times New Roman" w:hAnsi="Times New Roman"/>
              </w:rPr>
              <w:t>,</w:t>
            </w:r>
            <w:r w:rsidR="00987096" w:rsidRPr="008A5C3E">
              <w:rPr>
                <w:rFonts w:ascii="Times New Roman" w:hAnsi="Times New Roman"/>
              </w:rPr>
              <w:t xml:space="preserve"> Suplementacja w praktyce sportowej</w:t>
            </w:r>
            <w:r w:rsidR="00987096">
              <w:rPr>
                <w:rFonts w:ascii="Times New Roman" w:hAnsi="Times New Roman"/>
              </w:rPr>
              <w:t>,</w:t>
            </w:r>
            <w:r w:rsidR="00987096">
              <w:t xml:space="preserve"> </w:t>
            </w:r>
            <w:r w:rsidR="00987096" w:rsidRPr="00987096">
              <w:rPr>
                <w:rFonts w:ascii="Times New Roman" w:hAnsi="Times New Roman"/>
              </w:rPr>
              <w:t>Biomedyczne podłoże zmęczenia i wypoczynku</w:t>
            </w:r>
            <w:r w:rsidR="00987096">
              <w:rPr>
                <w:rFonts w:ascii="Times New Roman" w:hAnsi="Times New Roman"/>
              </w:rPr>
              <w:t>,</w:t>
            </w:r>
            <w:r w:rsidR="00987096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987096">
              <w:rPr>
                <w:rFonts w:ascii="Times New Roman" w:hAnsi="Times New Roman"/>
              </w:rPr>
              <w:t>,</w:t>
            </w:r>
            <w:r w:rsidR="00987096">
              <w:t xml:space="preserve"> </w:t>
            </w:r>
            <w:r w:rsidR="00987096" w:rsidRPr="00987096">
              <w:rPr>
                <w:rFonts w:ascii="Times New Roman" w:hAnsi="Times New Roman"/>
              </w:rPr>
              <w:t>Diagnostyka laboratoryjna w sporcie</w:t>
            </w:r>
            <w:r w:rsidR="00987096">
              <w:rPr>
                <w:rFonts w:ascii="Times New Roman" w:hAnsi="Times New Roman"/>
              </w:rPr>
              <w:t>,</w:t>
            </w:r>
            <w:r w:rsidR="00987096" w:rsidRPr="008A5C3E">
              <w:rPr>
                <w:rFonts w:ascii="Times New Roman" w:hAnsi="Times New Roman"/>
              </w:rPr>
              <w:t xml:space="preserve"> Sporty wodne a parazytozy</w:t>
            </w:r>
            <w:r w:rsidR="00987096">
              <w:rPr>
                <w:rFonts w:ascii="Times New Roman" w:hAnsi="Times New Roman"/>
              </w:rPr>
              <w:t>,</w:t>
            </w:r>
            <w:r w:rsidR="00987096">
              <w:t xml:space="preserve"> </w:t>
            </w:r>
            <w:r w:rsidR="00987096" w:rsidRPr="00987096">
              <w:rPr>
                <w:rFonts w:ascii="Times New Roman" w:hAnsi="Times New Roman"/>
              </w:rPr>
              <w:t>Choroby a sport</w:t>
            </w:r>
            <w:r w:rsidR="00987096">
              <w:rPr>
                <w:rFonts w:ascii="Times New Roman" w:hAnsi="Times New Roman"/>
              </w:rPr>
              <w:t>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1348E4" w:rsidRPr="001348E4">
              <w:rPr>
                <w:rFonts w:ascii="Times New Roman" w:hAnsi="Times New Roman"/>
              </w:rPr>
              <w:t xml:space="preserve">w oparciu o zdobytą wiedzę i umiejętności i na ich podstawie rozwiązuje problemy poznawcze i praktyczne, a także docenia znaczenie zdobytej wiedzy dla </w:t>
            </w:r>
            <w:r w:rsidR="001348E4" w:rsidRPr="001348E4">
              <w:rPr>
                <w:rFonts w:ascii="Times New Roman" w:hAnsi="Times New Roman"/>
              </w:rPr>
              <w:lastRenderedPageBreak/>
              <w:t>skuteczności i efektywności działania oraz wykorzystuje zdobytą wiedzę do projektowania działań zawodowych</w:t>
            </w:r>
          </w:p>
        </w:tc>
        <w:tc>
          <w:tcPr>
            <w:tcW w:w="4819" w:type="dxa"/>
          </w:tcPr>
          <w:p w:rsidR="00562B79" w:rsidRPr="00544473" w:rsidRDefault="00562B79" w:rsidP="000655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Anatomia człowieka, </w:t>
            </w:r>
            <w:r w:rsidR="00987096" w:rsidRPr="00987096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Podstawy psychologii, </w:t>
            </w:r>
            <w:r w:rsidR="00987096" w:rsidRPr="00987096">
              <w:rPr>
                <w:rFonts w:ascii="Times New Roman" w:hAnsi="Times New Roman"/>
                <w:sz w:val="20"/>
                <w:szCs w:val="20"/>
              </w:rPr>
              <w:t>Podstawy zarządzania</w:t>
            </w:r>
            <w:r w:rsidR="00987096">
              <w:rPr>
                <w:rFonts w:ascii="Times New Roman" w:hAnsi="Times New Roman"/>
                <w:sz w:val="20"/>
                <w:szCs w:val="20"/>
              </w:rPr>
              <w:t>,</w:t>
            </w:r>
            <w:r w:rsidR="00987096" w:rsidRPr="00987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Podstawy turystyki i rekreacji, Fizjologia człowieka,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 xml:space="preserve">Rozwój fizyczny i motoryczny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lastRenderedPageBreak/>
              <w:t>człowieka</w:t>
            </w:r>
            <w:r w:rsidR="005F44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Odżywianie w sporcie,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Turystyka sportowa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Biologia ruchu,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Podstawy diagnozowania i dokumentowania w treningu sportowym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7A3B9B">
              <w:rPr>
                <w:rFonts w:ascii="Times New Roman" w:hAnsi="Times New Roman"/>
                <w:sz w:val="20"/>
                <w:szCs w:val="20"/>
              </w:rPr>
              <w:t xml:space="preserve"> Metodyka nauczania ruchu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Metodyka treningu wydolnościowego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Neurobiologiczne podstawy niepełnosprawności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Usługi </w:t>
            </w:r>
            <w:proofErr w:type="spellStart"/>
            <w:r w:rsidR="005F4462"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133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462" w:rsidRPr="0063198A">
              <w:rPr>
                <w:rFonts w:ascii="Times New Roman" w:hAnsi="Times New Roman"/>
                <w:sz w:val="20"/>
                <w:szCs w:val="20"/>
              </w:rPr>
              <w:t>Struktura i planowanie treningu indywidualnego,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67453B">
              <w:rPr>
                <w:rFonts w:ascii="Times New Roman" w:hAnsi="Times New Roman"/>
              </w:rPr>
              <w:t xml:space="preserve"> </w:t>
            </w:r>
            <w:proofErr w:type="spellStart"/>
            <w:r w:rsidR="005F4462" w:rsidRPr="0067453B">
              <w:rPr>
                <w:rFonts w:ascii="Times New Roman" w:hAnsi="Times New Roman"/>
              </w:rPr>
              <w:t>Limfologia</w:t>
            </w:r>
            <w:proofErr w:type="spellEnd"/>
            <w:r w:rsidR="005F4462">
              <w:rPr>
                <w:rFonts w:ascii="Times New Roman" w:hAnsi="Times New Roman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5F4462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5F4462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>
              <w:t xml:space="preserve"> </w:t>
            </w:r>
            <w:r w:rsidR="005F4462" w:rsidRPr="005F4462">
              <w:rPr>
                <w:rFonts w:ascii="Times New Roman" w:hAnsi="Times New Roman"/>
                <w:sz w:val="20"/>
                <w:szCs w:val="20"/>
              </w:rPr>
              <w:t>Biochemia wysiłku fizycznego</w:t>
            </w:r>
            <w:r w:rsidR="005F4462">
              <w:rPr>
                <w:rFonts w:ascii="Times New Roman" w:hAnsi="Times New Roman"/>
                <w:sz w:val="20"/>
                <w:szCs w:val="20"/>
              </w:rPr>
              <w:t>,</w:t>
            </w:r>
            <w:r w:rsidR="005F4462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5F4462">
              <w:rPr>
                <w:rFonts w:ascii="Times New Roman" w:hAnsi="Times New Roman"/>
              </w:rPr>
              <w:t>,</w:t>
            </w:r>
            <w:r w:rsidR="005F4462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5F4462">
              <w:rPr>
                <w:rFonts w:ascii="Times New Roman" w:hAnsi="Times New Roman"/>
              </w:rPr>
              <w:t>,</w:t>
            </w:r>
            <w:r w:rsidR="005F4462" w:rsidRPr="008A5C3E">
              <w:rPr>
                <w:rFonts w:ascii="Times New Roman" w:hAnsi="Times New Roman"/>
              </w:rPr>
              <w:t xml:space="preserve"> Diagnostyka laboratoryjna w sporcie</w:t>
            </w:r>
            <w:r w:rsidR="005F4462">
              <w:rPr>
                <w:rFonts w:ascii="Times New Roman" w:hAnsi="Times New Roman"/>
              </w:rPr>
              <w:t>,</w:t>
            </w:r>
            <w:r w:rsidR="005F4462" w:rsidRPr="008A5C3E">
              <w:rPr>
                <w:rFonts w:ascii="Times New Roman" w:hAnsi="Times New Roman"/>
              </w:rPr>
              <w:t xml:space="preserve"> Sporty wodne a parazytozy</w:t>
            </w:r>
            <w:r w:rsidR="005F4462">
              <w:rPr>
                <w:rFonts w:ascii="Times New Roman" w:hAnsi="Times New Roman"/>
              </w:rPr>
              <w:t>,</w:t>
            </w:r>
            <w:r w:rsidR="00065587">
              <w:t xml:space="preserve"> </w:t>
            </w:r>
            <w:r w:rsidR="00065587" w:rsidRPr="00065587">
              <w:rPr>
                <w:rFonts w:ascii="Times New Roman" w:hAnsi="Times New Roman"/>
              </w:rPr>
              <w:t>Choroby a sport</w:t>
            </w:r>
            <w:r w:rsidR="0006558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P6S_KK</w:t>
            </w:r>
          </w:p>
        </w:tc>
        <w:tc>
          <w:tcPr>
            <w:tcW w:w="4536" w:type="dxa"/>
          </w:tcPr>
          <w:p w:rsidR="00562B79" w:rsidRPr="00562B79" w:rsidRDefault="00562B79" w:rsidP="00DD771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rozumie potrzebę ustawicznego pogłębiania wiedzy i kompetencji zawodowych z zakresu nauk </w:t>
            </w:r>
            <w:r w:rsidR="00DD7711">
              <w:rPr>
                <w:rFonts w:ascii="Times New Roman" w:eastAsia="Times New Roman" w:hAnsi="Times New Roman"/>
                <w:bCs/>
                <w:lang w:eastAsia="pl-PL"/>
              </w:rPr>
              <w:t>biologicznych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społecznych, medycznych, nauk o zdrowiu i kultury fizycznej</w:t>
            </w:r>
          </w:p>
        </w:tc>
        <w:tc>
          <w:tcPr>
            <w:tcW w:w="4819" w:type="dxa"/>
          </w:tcPr>
          <w:p w:rsidR="00562B79" w:rsidRPr="00544473" w:rsidRDefault="002B0D91" w:rsidP="00B401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D91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Podstawy psychologii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Fizjologia człowieka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>Seminarium dyplomowe, Psychopedagogiczne podstawy sportu,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Fizjologia wysiłku fizycznego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fizyczna a odporność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Biologia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 Teoria i m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etodyka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nauczania ruchu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treningu wydolnościowego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Wzorce ruchowe w treningu sportowym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Fizjologia starzenia się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3B14">
              <w:rPr>
                <w:rFonts w:ascii="Times New Roman" w:hAnsi="Times New Roman"/>
                <w:sz w:val="20"/>
                <w:szCs w:val="20"/>
              </w:rPr>
              <w:t xml:space="preserve"> Grupowe formy zajęć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pedagogiki specjalnej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Neurobiologiczne podstawy niepełnosprawności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rewalidacji,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Struktura i planowanie treningu indywidualnego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B0D91">
              <w:rPr>
                <w:rFonts w:ascii="Times New Roman" w:hAnsi="Times New Roman"/>
                <w:sz w:val="20"/>
                <w:szCs w:val="20"/>
              </w:rPr>
              <w:t>Mieszane formy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2B0D91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012A">
              <w:t xml:space="preserve"> </w:t>
            </w:r>
            <w:r w:rsidR="00B4012A" w:rsidRPr="00B4012A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B4012A">
              <w:rPr>
                <w:rFonts w:ascii="Times New Roman" w:hAnsi="Times New Roman"/>
                <w:sz w:val="20"/>
                <w:szCs w:val="20"/>
              </w:rPr>
              <w:t>,</w:t>
            </w:r>
            <w:r w:rsidR="00B4012A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B4012A">
              <w:rPr>
                <w:rFonts w:ascii="Times New Roman" w:hAnsi="Times New Roman"/>
                <w:sz w:val="20"/>
                <w:szCs w:val="20"/>
              </w:rPr>
              <w:t>,</w:t>
            </w:r>
            <w:r w:rsidR="00B4012A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B4012A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B4012A">
              <w:t xml:space="preserve"> </w:t>
            </w:r>
            <w:r w:rsidR="00B4012A" w:rsidRPr="00B4012A">
              <w:rPr>
                <w:rFonts w:ascii="Times New Roman" w:hAnsi="Times New Roman"/>
                <w:sz w:val="20"/>
                <w:szCs w:val="20"/>
              </w:rPr>
              <w:t>Metody i ćwiczenia stosowane w korygowaniu postawy ciała</w:t>
            </w:r>
            <w:r w:rsidR="00B4012A">
              <w:rPr>
                <w:rFonts w:ascii="Times New Roman" w:hAnsi="Times New Roman"/>
                <w:sz w:val="20"/>
                <w:szCs w:val="20"/>
              </w:rPr>
              <w:t>,</w:t>
            </w:r>
            <w:r w:rsidR="00B4012A" w:rsidRPr="008A5C3E">
              <w:rPr>
                <w:rFonts w:ascii="Times New Roman" w:hAnsi="Times New Roman"/>
              </w:rPr>
              <w:t xml:space="preserve"> Biochemia wysiłku fizycznego</w:t>
            </w:r>
            <w:r w:rsidR="00B4012A">
              <w:rPr>
                <w:rFonts w:ascii="Times New Roman" w:hAnsi="Times New Roman"/>
              </w:rPr>
              <w:t>,</w:t>
            </w:r>
            <w:r w:rsidR="00B4012A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B4012A">
              <w:rPr>
                <w:rFonts w:ascii="Times New Roman" w:hAnsi="Times New Roman"/>
              </w:rPr>
              <w:t>,</w:t>
            </w:r>
            <w:r w:rsidR="00B4012A" w:rsidRPr="008A5C3E">
              <w:rPr>
                <w:rFonts w:ascii="Times New Roman" w:hAnsi="Times New Roman"/>
              </w:rPr>
              <w:t xml:space="preserve"> Nadwrażliwość immunologiczna w sporcie</w:t>
            </w:r>
            <w:r w:rsidR="00B4012A">
              <w:rPr>
                <w:rFonts w:ascii="Times New Roman" w:hAnsi="Times New Roman"/>
              </w:rPr>
              <w:t>,</w:t>
            </w:r>
            <w:r w:rsidR="00B4012A" w:rsidRPr="008A5C3E">
              <w:rPr>
                <w:rFonts w:ascii="Times New Roman" w:hAnsi="Times New Roman"/>
              </w:rPr>
              <w:t xml:space="preserve"> Diagnostyka laboratoryjna w sporcie</w:t>
            </w:r>
            <w:r w:rsidR="00B4012A">
              <w:rPr>
                <w:rFonts w:ascii="Times New Roman" w:hAnsi="Times New Roman"/>
              </w:rPr>
              <w:t>,</w:t>
            </w:r>
            <w:r w:rsidR="00B4012A" w:rsidRPr="008A5C3E">
              <w:rPr>
                <w:rFonts w:ascii="Times New Roman" w:hAnsi="Times New Roman"/>
              </w:rPr>
              <w:t xml:space="preserve"> Choroby a sport</w:t>
            </w:r>
            <w:r w:rsidR="00B4012A">
              <w:rPr>
                <w:rFonts w:ascii="Times New Roman" w:hAnsi="Times New Roman"/>
              </w:rPr>
              <w:t>,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 Praktyka zawodowa,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K_K04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</w:t>
            </w:r>
            <w:r w:rsidR="001348E4" w:rsidRPr="00562B79">
              <w:rPr>
                <w:rFonts w:ascii="Times New Roman" w:eastAsia="Times New Roman" w:hAnsi="Times New Roman"/>
                <w:bCs/>
                <w:lang w:eastAsia="pl-PL"/>
              </w:rPr>
              <w:t>jest odpowiedzialny za bezpieczeństwo własne i innych w</w:t>
            </w:r>
            <w:r w:rsidR="001348E4">
              <w:rPr>
                <w:rFonts w:ascii="Times New Roman" w:eastAsia="Times New Roman" w:hAnsi="Times New Roman"/>
                <w:bCs/>
                <w:lang w:eastAsia="pl-PL"/>
              </w:rPr>
              <w:t xml:space="preserve"> warunkach komfortu oraz w</w:t>
            </w:r>
            <w:r w:rsidR="001348E4"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stanie zagrożenia zdrowia i życia</w:t>
            </w:r>
          </w:p>
        </w:tc>
        <w:tc>
          <w:tcPr>
            <w:tcW w:w="4819" w:type="dxa"/>
          </w:tcPr>
          <w:p w:rsidR="00562B79" w:rsidRPr="00544473" w:rsidRDefault="00B4012A" w:rsidP="000D1E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012A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40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BHP, </w:t>
            </w:r>
            <w:r w:rsidRPr="00FC52D1">
              <w:rPr>
                <w:rFonts w:ascii="Cambria" w:hAnsi="Cambria"/>
                <w:color w:val="000000"/>
                <w:sz w:val="20"/>
              </w:rPr>
              <w:t>Pierwsza pomoc</w:t>
            </w:r>
            <w:r>
              <w:rPr>
                <w:rFonts w:ascii="Cambria" w:hAnsi="Cambria"/>
                <w:color w:val="000000"/>
                <w:sz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Edukacja zdrowotna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B4012A">
              <w:rPr>
                <w:rFonts w:ascii="Times New Roman" w:hAnsi="Times New Roman"/>
                <w:sz w:val="20"/>
                <w:szCs w:val="20"/>
              </w:rPr>
              <w:t>Odżywianie w sporcie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Metodyka treningu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3B14">
              <w:rPr>
                <w:rFonts w:ascii="Times New Roman" w:hAnsi="Times New Roman"/>
                <w:sz w:val="20"/>
                <w:szCs w:val="20"/>
              </w:rPr>
              <w:t xml:space="preserve"> Grupowe formy zajęć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Balneologia i klimatoterapia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treningu zdrowotnego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B4012A">
              <w:rPr>
                <w:rFonts w:ascii="Times New Roman" w:hAnsi="Times New Roman"/>
                <w:sz w:val="20"/>
                <w:szCs w:val="20"/>
              </w:rPr>
              <w:t>Limfologia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Biochemia wysiłku fizycznego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Biomedyczne podłoże zmęczenia i wypoczynku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Nadwrażliwość immunologiczna w sporcie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Diagnostyka laboratoryjna w sporcie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Choroby a sport</w:t>
            </w:r>
            <w:r>
              <w:rPr>
                <w:rFonts w:ascii="Times New Roman" w:hAnsi="Times New Roman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0D1E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P6S_KO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K_K05 - </w:t>
            </w:r>
            <w:r w:rsidRPr="00562B79">
              <w:rPr>
                <w:rFonts w:ascii="Times New Roman" w:hAnsi="Times New Roman"/>
              </w:rPr>
              <w:t xml:space="preserve">jest zdolny do współpracy w zespole wielodyscyplinarnym, w celu zapewnienia ciągłości opieki nad dziećmi i młodzieżą, seniorami, zawodnikami i klientami oraz bezpieczeństwa wszystkich uczestników </w:t>
            </w:r>
            <w:r w:rsidRPr="00562B79">
              <w:rPr>
                <w:rFonts w:ascii="Times New Roman" w:hAnsi="Times New Roman"/>
              </w:rPr>
              <w:lastRenderedPageBreak/>
              <w:t>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  <w:tc>
          <w:tcPr>
            <w:tcW w:w="4819" w:type="dxa"/>
          </w:tcPr>
          <w:p w:rsidR="00562B79" w:rsidRDefault="000D1EF9" w:rsidP="003504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EF9">
              <w:rPr>
                <w:rFonts w:ascii="Times New Roman" w:hAnsi="Times New Roman"/>
                <w:sz w:val="20"/>
                <w:szCs w:val="20"/>
              </w:rPr>
              <w:lastRenderedPageBreak/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>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>Podstawy pedagogiki,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>Zabawy i gry ruchowe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>Socjologia 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0D1EF9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 Teoria i m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etodyka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</w:t>
            </w:r>
            <w:r w:rsidRPr="00E96457">
              <w:rPr>
                <w:rFonts w:ascii="Times New Roman" w:hAnsi="Times New Roman"/>
                <w:sz w:val="20"/>
                <w:szCs w:val="20"/>
              </w:rPr>
              <w:lastRenderedPageBreak/>
              <w:t>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Usługi </w:t>
            </w:r>
            <w:proofErr w:type="spellStart"/>
            <w:r w:rsidR="007E098D" w:rsidRPr="002F4C21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i SPA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="007E098D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7E098D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7E098D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,,</w:t>
            </w:r>
            <w:r w:rsidR="007E098D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>
              <w:t xml:space="preserve"> </w:t>
            </w:r>
            <w:r w:rsidR="007E098D" w:rsidRPr="007E098D">
              <w:rPr>
                <w:rFonts w:ascii="Times New Roman" w:hAnsi="Times New Roman"/>
                <w:sz w:val="20"/>
                <w:szCs w:val="20"/>
              </w:rPr>
              <w:t>Rekreacyjny trening indywidualny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>
              <w:t xml:space="preserve"> </w:t>
            </w:r>
            <w:r w:rsidR="007E098D" w:rsidRPr="007E098D">
              <w:rPr>
                <w:rFonts w:ascii="Times New Roman" w:hAnsi="Times New Roman"/>
                <w:sz w:val="20"/>
                <w:szCs w:val="20"/>
              </w:rPr>
              <w:t>Trening zdrowotny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7E098D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 w korektywie i kompensacji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</w:t>
            </w:r>
            <w:r w:rsidR="007E098D" w:rsidRPr="008A5C3E">
              <w:rPr>
                <w:rFonts w:ascii="Times New Roman" w:hAnsi="Times New Roman"/>
              </w:rPr>
              <w:t xml:space="preserve"> Biochemia wysiłku fizycznego</w:t>
            </w:r>
            <w:r w:rsidR="007E098D">
              <w:rPr>
                <w:rFonts w:ascii="Times New Roman" w:hAnsi="Times New Roman"/>
              </w:rPr>
              <w:t>,</w:t>
            </w:r>
            <w:r w:rsidR="007E098D" w:rsidRPr="008A5C3E">
              <w:rPr>
                <w:rFonts w:ascii="Times New Roman" w:hAnsi="Times New Roman"/>
              </w:rPr>
              <w:t xml:space="preserve"> Biomedyczne podłoże zmęczenia i wypoczynku</w:t>
            </w:r>
            <w:r w:rsidR="007E098D">
              <w:rPr>
                <w:rFonts w:ascii="Times New Roman" w:hAnsi="Times New Roman"/>
              </w:rPr>
              <w:t>,</w:t>
            </w:r>
            <w:r w:rsidR="007E098D" w:rsidRPr="008A5C3E">
              <w:rPr>
                <w:rFonts w:ascii="Times New Roman" w:hAnsi="Times New Roman"/>
              </w:rPr>
              <w:t xml:space="preserve"> Choroby a sport</w:t>
            </w:r>
            <w:r w:rsidR="007E098D">
              <w:rPr>
                <w:rFonts w:ascii="Times New Roman" w:hAnsi="Times New Roman"/>
              </w:rPr>
              <w:t>,</w:t>
            </w:r>
            <w:r w:rsidR="007E098D"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 w:rsidR="007E098D">
              <w:rPr>
                <w:rFonts w:ascii="Times New Roman" w:hAnsi="Times New Roman"/>
                <w:sz w:val="20"/>
                <w:szCs w:val="20"/>
              </w:rPr>
              <w:t>, Praktyka zawodowa,</w:t>
            </w:r>
          </w:p>
          <w:p w:rsidR="00562B79" w:rsidRPr="00544473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P6S_KR</w:t>
            </w:r>
          </w:p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K_K06 - </w:t>
            </w: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  <w:tc>
          <w:tcPr>
            <w:tcW w:w="4819" w:type="dxa"/>
          </w:tcPr>
          <w:p w:rsidR="00562B79" w:rsidRPr="00544473" w:rsidRDefault="007E098D" w:rsidP="007E09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098D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7E098D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Podstawy pedagogiki specjalnej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Metodyka zajęć ruchowych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rewalidacji, Projektowanie programó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7E098D">
              <w:rPr>
                <w:rFonts w:ascii="Times New Roman" w:hAnsi="Times New Roman"/>
                <w:sz w:val="20"/>
                <w:szCs w:val="20"/>
              </w:rPr>
              <w:t>Trening zdrowotny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Diagnoza rozwoju fizycznego i motorycznego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Zabawy i gry ruchowe w korektywie i kompensacji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Ćwiczenia korekcyjne w wodzie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Aktywność sportowa</w:t>
            </w:r>
            <w:r>
              <w:rPr>
                <w:rFonts w:ascii="Times New Roman" w:hAnsi="Times New Roman"/>
                <w:sz w:val="20"/>
                <w:szCs w:val="20"/>
              </w:rPr>
              <w:t>, Praktyka zawodowa</w:t>
            </w:r>
            <w:r w:rsidRPr="007E0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K_K07</w:t>
            </w:r>
            <w:r w:rsidRPr="00562B79">
              <w:rPr>
                <w:rFonts w:ascii="Times New Roman" w:hAnsi="Times New Roman"/>
              </w:rPr>
              <w:t xml:space="preserve"> - 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F23F95" w:rsidP="00F23F9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3F95">
              <w:rPr>
                <w:rFonts w:ascii="Times New Roman" w:hAnsi="Times New Roman"/>
                <w:sz w:val="20"/>
                <w:szCs w:val="20"/>
              </w:rPr>
              <w:t>Energetyka organizmu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23F95">
              <w:rPr>
                <w:rFonts w:ascii="Times New Roman" w:hAnsi="Times New Roman"/>
                <w:sz w:val="20"/>
                <w:szCs w:val="20"/>
              </w:rPr>
              <w:t>Podstawy pedagogiki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4238">
              <w:rPr>
                <w:rFonts w:ascii="Times New Roman" w:hAnsi="Times New Roman"/>
                <w:sz w:val="20"/>
                <w:szCs w:val="20"/>
              </w:rPr>
              <w:t xml:space="preserve"> Ocena funkcjonalna sylwetki i trening funkcjonalny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3B9B">
              <w:rPr>
                <w:rFonts w:ascii="Times New Roman" w:hAnsi="Times New Roman"/>
                <w:sz w:val="20"/>
                <w:szCs w:val="20"/>
              </w:rPr>
              <w:t xml:space="preserve"> Programowanie treningu sportowego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3B14">
              <w:rPr>
                <w:rFonts w:ascii="Times New Roman" w:hAnsi="Times New Roman"/>
                <w:sz w:val="20"/>
                <w:szCs w:val="20"/>
              </w:rPr>
              <w:t xml:space="preserve"> Grupowe formy zajęć fitness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23F95">
              <w:rPr>
                <w:rFonts w:ascii="Times New Roman" w:hAnsi="Times New Roman"/>
                <w:sz w:val="20"/>
                <w:szCs w:val="20"/>
              </w:rPr>
              <w:t>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6457">
              <w:rPr>
                <w:rFonts w:ascii="Times New Roman" w:hAnsi="Times New Roman"/>
                <w:sz w:val="20"/>
                <w:szCs w:val="20"/>
              </w:rPr>
              <w:t xml:space="preserve"> Rekreacja, turystyka aktywna i sport osób z niepełnosprawnością</w:t>
            </w:r>
            <w:r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23F95">
              <w:rPr>
                <w:rFonts w:ascii="Times New Roman" w:hAnsi="Times New Roman"/>
                <w:sz w:val="20"/>
                <w:szCs w:val="20"/>
              </w:rPr>
              <w:t>Trening zdrowotny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Nadwrażliwość immunologiczna w sporcie</w:t>
            </w:r>
            <w:r>
              <w:rPr>
                <w:rFonts w:ascii="Times New Roman" w:hAnsi="Times New Roman"/>
              </w:rPr>
              <w:t>,</w:t>
            </w:r>
            <w:r w:rsidRPr="00F2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 xml:space="preserve">Aktywność sportowa,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K_K08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jest świadomy znaczenia znajomości języków obcych w komunikacji oraz przyswajaniu informacji, a także w działalności zawodowej trenera, instruktora, animatora i menedżera</w:t>
            </w:r>
          </w:p>
        </w:tc>
        <w:tc>
          <w:tcPr>
            <w:tcW w:w="4819" w:type="dxa"/>
          </w:tcPr>
          <w:p w:rsidR="00562B79" w:rsidRPr="00544473" w:rsidRDefault="00F23F95" w:rsidP="00095D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3F95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7A3B9B">
              <w:rPr>
                <w:rFonts w:ascii="Times New Roman" w:hAnsi="Times New Roman"/>
                <w:sz w:val="20"/>
                <w:szCs w:val="20"/>
              </w:rPr>
              <w:t xml:space="preserve"> Metodyka treningu motorycznego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 w:rsidR="00095D7F">
              <w:rPr>
                <w:rFonts w:ascii="Times New Roman" w:hAnsi="Times New Roman"/>
                <w:sz w:val="20"/>
                <w:szCs w:val="20"/>
              </w:rPr>
              <w:t>spo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Pr="00F2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B79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P6S_KO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K_K09 - </w:t>
            </w:r>
            <w:r w:rsidR="00DD7711" w:rsidRPr="00562B79">
              <w:rPr>
                <w:rFonts w:ascii="Times New Roman" w:eastAsia="Times New Roman" w:hAnsi="Times New Roman"/>
                <w:bCs/>
                <w:lang w:eastAsia="pl-PL"/>
              </w:rPr>
              <w:t>jest zdolny do organiz</w:t>
            </w:r>
            <w:r w:rsidR="00DD7711">
              <w:rPr>
                <w:rFonts w:ascii="Times New Roman" w:eastAsia="Times New Roman" w:hAnsi="Times New Roman"/>
                <w:bCs/>
                <w:lang w:eastAsia="pl-PL"/>
              </w:rPr>
              <w:t>owania</w:t>
            </w:r>
            <w:r w:rsidR="00DD7711"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i prowadzenia działań na rzecz interesu publicznego oraz współorganizowania działalności na rzecz różnych środowisk społecznych i brania odpowiedzialności za podejmowane czynności i decyzje</w:t>
            </w:r>
          </w:p>
        </w:tc>
        <w:tc>
          <w:tcPr>
            <w:tcW w:w="4819" w:type="dxa"/>
          </w:tcPr>
          <w:p w:rsidR="00562B79" w:rsidRPr="00544473" w:rsidRDefault="00562B79" w:rsidP="00095D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zarządzania, </w:t>
            </w:r>
            <w:r w:rsidR="00095D7F" w:rsidRPr="00095D7F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>
              <w:t xml:space="preserve"> </w:t>
            </w:r>
            <w:r w:rsidR="00095D7F" w:rsidRPr="00095D7F">
              <w:rPr>
                <w:rFonts w:ascii="Times New Roman" w:hAnsi="Times New Roman"/>
                <w:sz w:val="20"/>
                <w:szCs w:val="20"/>
              </w:rPr>
              <w:t>Socjologia sportu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>
              <w:t xml:space="preserve"> </w:t>
            </w:r>
            <w:r w:rsidR="00095D7F" w:rsidRPr="00095D7F">
              <w:rPr>
                <w:rFonts w:ascii="Times New Roman" w:hAnsi="Times New Roman"/>
                <w:sz w:val="20"/>
                <w:szCs w:val="20"/>
              </w:rPr>
              <w:t>Turystyka sportowa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>
              <w:t xml:space="preserve"> </w:t>
            </w:r>
            <w:r w:rsidR="00095D7F" w:rsidRPr="00095D7F">
              <w:rPr>
                <w:rFonts w:ascii="Times New Roman" w:hAnsi="Times New Roman"/>
                <w:sz w:val="20"/>
                <w:szCs w:val="20"/>
              </w:rPr>
              <w:t>Finansowanie projektów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Komunikacja w</w:t>
            </w:r>
            <w:r w:rsidR="00095D7F">
              <w:rPr>
                <w:rFonts w:ascii="Times New Roman" w:hAnsi="Times New Roman"/>
                <w:sz w:val="20"/>
                <w:szCs w:val="20"/>
              </w:rPr>
              <w:t>spo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>magająca i alternatywna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 Projektowanie programó</w:t>
            </w:r>
            <w:r w:rsidR="00095D7F" w:rsidRPr="006766B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095D7F" w:rsidRPr="006766BF"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 w:rsidR="00095D7F" w:rsidRPr="006766BF">
              <w:rPr>
                <w:rFonts w:ascii="Times New Roman" w:hAnsi="Times New Roman"/>
                <w:sz w:val="20"/>
                <w:szCs w:val="20"/>
              </w:rPr>
              <w:t xml:space="preserve"> i Spa. Usługi prozdrowotne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6766BF">
              <w:rPr>
                <w:rFonts w:ascii="Times New Roman" w:hAnsi="Times New Roman"/>
                <w:sz w:val="20"/>
                <w:szCs w:val="20"/>
              </w:rPr>
              <w:t xml:space="preserve"> Dietetyka  i odnowa biologiczna</w:t>
            </w:r>
            <w:r w:rsidR="00095D7F">
              <w:rPr>
                <w:rFonts w:ascii="Times New Roman" w:hAnsi="Times New Roman"/>
                <w:sz w:val="20"/>
                <w:szCs w:val="20"/>
              </w:rPr>
              <w:t>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 w:rsidR="00095D7F"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="00095D7F"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 w:rsidR="00095D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3504E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K_K10 - </w:t>
            </w: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  <w:tc>
          <w:tcPr>
            <w:tcW w:w="4819" w:type="dxa"/>
          </w:tcPr>
          <w:p w:rsidR="00562B79" w:rsidRPr="00544473" w:rsidRDefault="00F32F03" w:rsidP="00F32F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2F03">
              <w:rPr>
                <w:rFonts w:ascii="Times New Roman" w:hAnsi="Times New Roman"/>
                <w:sz w:val="20"/>
                <w:szCs w:val="20"/>
              </w:rPr>
              <w:t>Histologia układu ruchu i organów metabolicznie aktywnych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32F03">
              <w:rPr>
                <w:rFonts w:ascii="Times New Roman" w:hAnsi="Times New Roman"/>
                <w:sz w:val="20"/>
                <w:szCs w:val="20"/>
              </w:rPr>
              <w:t>Podstawy zarządzania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32F03">
              <w:rPr>
                <w:rFonts w:ascii="Times New Roman" w:hAnsi="Times New Roman"/>
                <w:sz w:val="20"/>
                <w:szCs w:val="20"/>
              </w:rPr>
              <w:t>Podstawy turystyki i rekreacji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32F03">
              <w:rPr>
                <w:rFonts w:ascii="Times New Roman" w:hAnsi="Times New Roman"/>
                <w:sz w:val="20"/>
                <w:szCs w:val="20"/>
              </w:rPr>
              <w:t>Przedsiębiorczość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Seminarium dyplomowe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Metodologia badań w kulturze fizycznej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F32F03">
              <w:rPr>
                <w:rFonts w:ascii="Times New Roman" w:hAnsi="Times New Roman"/>
                <w:sz w:val="20"/>
                <w:szCs w:val="20"/>
              </w:rPr>
              <w:t>Turystyka sportowa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Finansowanie projektów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Filozofia z elementami etyki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Sporty mentalne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badania postawy 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wady postawy,</w:t>
            </w:r>
            <w:r w:rsidRPr="002F4C21">
              <w:rPr>
                <w:rFonts w:ascii="Times New Roman" w:hAnsi="Times New Roman"/>
                <w:sz w:val="20"/>
                <w:szCs w:val="20"/>
              </w:rPr>
              <w:t xml:space="preserve"> Metody i ćwiczenia stosowane w korygowaniu postawy ciała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5C3E">
              <w:rPr>
                <w:rFonts w:ascii="Times New Roman" w:hAnsi="Times New Roman"/>
              </w:rPr>
              <w:t xml:space="preserve"> Choroby a sport</w:t>
            </w:r>
            <w:r>
              <w:rPr>
                <w:rFonts w:ascii="Times New Roman" w:hAnsi="Times New Roman"/>
              </w:rPr>
              <w:t>,</w:t>
            </w:r>
            <w:r w:rsidRPr="008A5C3E">
              <w:rPr>
                <w:rFonts w:ascii="Times New Roman" w:hAnsi="Times New Roman"/>
              </w:rPr>
              <w:t xml:space="preserve"> Doping w sporcie</w:t>
            </w:r>
            <w:r>
              <w:rPr>
                <w:rFonts w:ascii="Times New Roman" w:hAnsi="Times New Roman"/>
              </w:rPr>
              <w:t>,</w:t>
            </w:r>
            <w:r w:rsidRPr="00F32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3BC9" w:rsidRDefault="00ED3BC9"/>
    <w:sectPr w:rsidR="00ED3BC9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A"/>
    <w:rsid w:val="000214E2"/>
    <w:rsid w:val="00045AFC"/>
    <w:rsid w:val="00050B1C"/>
    <w:rsid w:val="00055AB5"/>
    <w:rsid w:val="00056D84"/>
    <w:rsid w:val="00065587"/>
    <w:rsid w:val="000859F1"/>
    <w:rsid w:val="00095D7F"/>
    <w:rsid w:val="000971DA"/>
    <w:rsid w:val="000A091D"/>
    <w:rsid w:val="000D1EF9"/>
    <w:rsid w:val="000E695A"/>
    <w:rsid w:val="000F6432"/>
    <w:rsid w:val="00122DE7"/>
    <w:rsid w:val="00126F6A"/>
    <w:rsid w:val="001348E4"/>
    <w:rsid w:val="001514EA"/>
    <w:rsid w:val="00156FFA"/>
    <w:rsid w:val="001C7E18"/>
    <w:rsid w:val="001D0D22"/>
    <w:rsid w:val="001D3656"/>
    <w:rsid w:val="001E3BDF"/>
    <w:rsid w:val="001F25C2"/>
    <w:rsid w:val="00210623"/>
    <w:rsid w:val="002119D3"/>
    <w:rsid w:val="00245EF7"/>
    <w:rsid w:val="00267ACB"/>
    <w:rsid w:val="00270CA1"/>
    <w:rsid w:val="0027703C"/>
    <w:rsid w:val="00284D8E"/>
    <w:rsid w:val="002867AC"/>
    <w:rsid w:val="002A4901"/>
    <w:rsid w:val="002A5AC4"/>
    <w:rsid w:val="002B0D91"/>
    <w:rsid w:val="002B2A72"/>
    <w:rsid w:val="002B4A0B"/>
    <w:rsid w:val="002B5903"/>
    <w:rsid w:val="002C2990"/>
    <w:rsid w:val="002D1261"/>
    <w:rsid w:val="002E0DBB"/>
    <w:rsid w:val="002F017D"/>
    <w:rsid w:val="002F1B5C"/>
    <w:rsid w:val="002F66B8"/>
    <w:rsid w:val="00323385"/>
    <w:rsid w:val="00331058"/>
    <w:rsid w:val="003323B8"/>
    <w:rsid w:val="00332FDE"/>
    <w:rsid w:val="00345108"/>
    <w:rsid w:val="003504E8"/>
    <w:rsid w:val="003601D2"/>
    <w:rsid w:val="00360446"/>
    <w:rsid w:val="00377599"/>
    <w:rsid w:val="00384368"/>
    <w:rsid w:val="00391DC7"/>
    <w:rsid w:val="00392495"/>
    <w:rsid w:val="00393852"/>
    <w:rsid w:val="003A7D1D"/>
    <w:rsid w:val="003D0766"/>
    <w:rsid w:val="003F3600"/>
    <w:rsid w:val="004044C5"/>
    <w:rsid w:val="00426165"/>
    <w:rsid w:val="004644ED"/>
    <w:rsid w:val="004663B3"/>
    <w:rsid w:val="00466DA0"/>
    <w:rsid w:val="00472D34"/>
    <w:rsid w:val="00487868"/>
    <w:rsid w:val="004C7AB8"/>
    <w:rsid w:val="004E2D21"/>
    <w:rsid w:val="00504B9B"/>
    <w:rsid w:val="005116D7"/>
    <w:rsid w:val="005238E0"/>
    <w:rsid w:val="00535EA7"/>
    <w:rsid w:val="00551BB1"/>
    <w:rsid w:val="00562B79"/>
    <w:rsid w:val="00562CE5"/>
    <w:rsid w:val="00570A2A"/>
    <w:rsid w:val="00574BFF"/>
    <w:rsid w:val="00574FE3"/>
    <w:rsid w:val="005A013D"/>
    <w:rsid w:val="005A0F3A"/>
    <w:rsid w:val="005C2F6A"/>
    <w:rsid w:val="005D3C1C"/>
    <w:rsid w:val="005F4462"/>
    <w:rsid w:val="005F4783"/>
    <w:rsid w:val="00602696"/>
    <w:rsid w:val="00602E65"/>
    <w:rsid w:val="00604EEC"/>
    <w:rsid w:val="00606A97"/>
    <w:rsid w:val="00606EB2"/>
    <w:rsid w:val="006150E2"/>
    <w:rsid w:val="0063198A"/>
    <w:rsid w:val="006640C5"/>
    <w:rsid w:val="0066766E"/>
    <w:rsid w:val="006876B3"/>
    <w:rsid w:val="00696661"/>
    <w:rsid w:val="006C7A30"/>
    <w:rsid w:val="006D417E"/>
    <w:rsid w:val="006D53A7"/>
    <w:rsid w:val="006E6909"/>
    <w:rsid w:val="006F2EFA"/>
    <w:rsid w:val="006F3134"/>
    <w:rsid w:val="006F71EC"/>
    <w:rsid w:val="00715D9A"/>
    <w:rsid w:val="0075305C"/>
    <w:rsid w:val="007565C4"/>
    <w:rsid w:val="00763AEE"/>
    <w:rsid w:val="00787090"/>
    <w:rsid w:val="0079535F"/>
    <w:rsid w:val="007A083A"/>
    <w:rsid w:val="007A2FD0"/>
    <w:rsid w:val="007C75CA"/>
    <w:rsid w:val="007D0CCF"/>
    <w:rsid w:val="007E098D"/>
    <w:rsid w:val="00800F2C"/>
    <w:rsid w:val="00801481"/>
    <w:rsid w:val="00827FB0"/>
    <w:rsid w:val="008559E8"/>
    <w:rsid w:val="00865489"/>
    <w:rsid w:val="00876D5F"/>
    <w:rsid w:val="00877481"/>
    <w:rsid w:val="008832ED"/>
    <w:rsid w:val="008B5D08"/>
    <w:rsid w:val="008E0929"/>
    <w:rsid w:val="008E2697"/>
    <w:rsid w:val="008F79FA"/>
    <w:rsid w:val="009048BF"/>
    <w:rsid w:val="00904E1B"/>
    <w:rsid w:val="00905ACE"/>
    <w:rsid w:val="00930BD4"/>
    <w:rsid w:val="00933EA6"/>
    <w:rsid w:val="0094300D"/>
    <w:rsid w:val="00953FFB"/>
    <w:rsid w:val="009573A1"/>
    <w:rsid w:val="00960949"/>
    <w:rsid w:val="00973597"/>
    <w:rsid w:val="00985670"/>
    <w:rsid w:val="00987096"/>
    <w:rsid w:val="009B2F46"/>
    <w:rsid w:val="009B6DBD"/>
    <w:rsid w:val="009E3226"/>
    <w:rsid w:val="009F6461"/>
    <w:rsid w:val="00A05DEE"/>
    <w:rsid w:val="00A07EE9"/>
    <w:rsid w:val="00A2719A"/>
    <w:rsid w:val="00A274CC"/>
    <w:rsid w:val="00A35F85"/>
    <w:rsid w:val="00A36050"/>
    <w:rsid w:val="00A40AC0"/>
    <w:rsid w:val="00A740B1"/>
    <w:rsid w:val="00A94C18"/>
    <w:rsid w:val="00A94FF5"/>
    <w:rsid w:val="00A95282"/>
    <w:rsid w:val="00AA38BC"/>
    <w:rsid w:val="00AA6D46"/>
    <w:rsid w:val="00AB04C2"/>
    <w:rsid w:val="00AC666D"/>
    <w:rsid w:val="00AD3573"/>
    <w:rsid w:val="00AD57EC"/>
    <w:rsid w:val="00AE5428"/>
    <w:rsid w:val="00AE69C4"/>
    <w:rsid w:val="00B07AB3"/>
    <w:rsid w:val="00B36C3E"/>
    <w:rsid w:val="00B4012A"/>
    <w:rsid w:val="00B60DD1"/>
    <w:rsid w:val="00B64C7D"/>
    <w:rsid w:val="00B920ED"/>
    <w:rsid w:val="00B95F3B"/>
    <w:rsid w:val="00BB2EE3"/>
    <w:rsid w:val="00BD0315"/>
    <w:rsid w:val="00BD68AD"/>
    <w:rsid w:val="00C148EF"/>
    <w:rsid w:val="00C23340"/>
    <w:rsid w:val="00C31C22"/>
    <w:rsid w:val="00C33077"/>
    <w:rsid w:val="00C33297"/>
    <w:rsid w:val="00C776C6"/>
    <w:rsid w:val="00C80AE2"/>
    <w:rsid w:val="00C918FF"/>
    <w:rsid w:val="00CD688E"/>
    <w:rsid w:val="00CD7C03"/>
    <w:rsid w:val="00CF0E11"/>
    <w:rsid w:val="00CF3139"/>
    <w:rsid w:val="00D122A8"/>
    <w:rsid w:val="00D20FF8"/>
    <w:rsid w:val="00D755B8"/>
    <w:rsid w:val="00D82320"/>
    <w:rsid w:val="00D87A84"/>
    <w:rsid w:val="00D912E3"/>
    <w:rsid w:val="00DB0BF5"/>
    <w:rsid w:val="00DD5014"/>
    <w:rsid w:val="00DD7711"/>
    <w:rsid w:val="00DF217C"/>
    <w:rsid w:val="00E03FA5"/>
    <w:rsid w:val="00E14CAF"/>
    <w:rsid w:val="00E412C3"/>
    <w:rsid w:val="00E50FA0"/>
    <w:rsid w:val="00E54227"/>
    <w:rsid w:val="00E7550E"/>
    <w:rsid w:val="00E75B63"/>
    <w:rsid w:val="00E91687"/>
    <w:rsid w:val="00E96B42"/>
    <w:rsid w:val="00E97B31"/>
    <w:rsid w:val="00EB257B"/>
    <w:rsid w:val="00EB3212"/>
    <w:rsid w:val="00EC5615"/>
    <w:rsid w:val="00ED367C"/>
    <w:rsid w:val="00ED3BC9"/>
    <w:rsid w:val="00ED6EBC"/>
    <w:rsid w:val="00F0248D"/>
    <w:rsid w:val="00F14846"/>
    <w:rsid w:val="00F20AA1"/>
    <w:rsid w:val="00F23F95"/>
    <w:rsid w:val="00F31B06"/>
    <w:rsid w:val="00F32F03"/>
    <w:rsid w:val="00F45E5C"/>
    <w:rsid w:val="00F502BB"/>
    <w:rsid w:val="00F84EF6"/>
    <w:rsid w:val="00F9093B"/>
    <w:rsid w:val="00FD7725"/>
    <w:rsid w:val="00FE2F90"/>
    <w:rsid w:val="00FE34C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A434"/>
  <w15:docId w15:val="{45AF4CE5-0261-4805-B2DD-70D147DD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5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0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5642</Words>
  <Characters>33857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Kartanas</dc:creator>
  <cp:keywords/>
  <dc:description/>
  <cp:lastModifiedBy>AH</cp:lastModifiedBy>
  <cp:revision>3</cp:revision>
  <dcterms:created xsi:type="dcterms:W3CDTF">2023-04-14T19:45:00Z</dcterms:created>
  <dcterms:modified xsi:type="dcterms:W3CDTF">2023-04-14T19:47:00Z</dcterms:modified>
</cp:coreProperties>
</file>